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00F0" w:rsidRDefault="00FD4A1C">
      <w:pPr>
        <w:pStyle w:val="Norml1"/>
        <w:ind w:right="4"/>
      </w:pPr>
      <w:r>
        <w:rPr>
          <w:rFonts w:ascii="Cambria" w:eastAsia="Cambria" w:hAnsi="Cambria" w:cs="Cambria"/>
          <w:b/>
          <w:noProof/>
          <w:sz w:val="36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-480695</wp:posOffset>
            </wp:positionH>
            <wp:positionV relativeFrom="paragraph">
              <wp:posOffset>-414020</wp:posOffset>
            </wp:positionV>
            <wp:extent cx="1676400" cy="1224280"/>
            <wp:effectExtent l="323850" t="209550" r="304800" b="18542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24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84C5F">
        <w:rPr>
          <w:rFonts w:ascii="Cambria" w:eastAsia="Cambria" w:hAnsi="Cambria" w:cs="Cambria"/>
          <w:b/>
          <w:sz w:val="36"/>
        </w:rPr>
        <w:t xml:space="preserve">      </w:t>
      </w:r>
      <w:proofErr w:type="spellStart"/>
      <w:r w:rsidR="00EA43FE">
        <w:rPr>
          <w:rFonts w:ascii="Cambria" w:eastAsia="Cambria" w:hAnsi="Cambria" w:cs="Cambria"/>
          <w:b/>
          <w:sz w:val="36"/>
        </w:rPr>
        <w:t>Munka-</w:t>
      </w:r>
      <w:r w:rsidR="00EA43FE">
        <w:rPr>
          <w:rFonts w:ascii="Cambria" w:eastAsia="Cambria" w:hAnsi="Cambria" w:cs="Cambria"/>
          <w:b/>
          <w:color w:val="FF0000"/>
          <w:sz w:val="36"/>
        </w:rPr>
        <w:t>K</w:t>
      </w:r>
      <w:r w:rsidR="00EA43FE">
        <w:rPr>
          <w:rFonts w:ascii="Cambria" w:eastAsia="Cambria" w:hAnsi="Cambria" w:cs="Cambria"/>
          <w:b/>
          <w:color w:val="CCCC00"/>
          <w:sz w:val="36"/>
        </w:rPr>
        <w:t>É</w:t>
      </w:r>
      <w:r w:rsidR="00EA43FE">
        <w:rPr>
          <w:rFonts w:ascii="Cambria" w:eastAsia="Cambria" w:hAnsi="Cambria" w:cs="Cambria"/>
          <w:b/>
          <w:color w:val="92D050"/>
          <w:sz w:val="36"/>
        </w:rPr>
        <w:t>P</w:t>
      </w:r>
      <w:r w:rsidR="00EA43FE">
        <w:rPr>
          <w:rFonts w:ascii="Cambria" w:eastAsia="Cambria" w:hAnsi="Cambria" w:cs="Cambria"/>
          <w:b/>
          <w:color w:val="0070C0"/>
          <w:sz w:val="36"/>
        </w:rPr>
        <w:t>E</w:t>
      </w:r>
      <w:r w:rsidR="00EA43FE">
        <w:rPr>
          <w:rFonts w:ascii="Cambria" w:eastAsia="Cambria" w:hAnsi="Cambria" w:cs="Cambria"/>
          <w:b/>
          <w:color w:val="F79646"/>
          <w:sz w:val="36"/>
        </w:rPr>
        <w:t>S</w:t>
      </w:r>
      <w:r w:rsidR="00EA43FE">
        <w:rPr>
          <w:rFonts w:ascii="Cambria" w:eastAsia="Cambria" w:hAnsi="Cambria" w:cs="Cambria"/>
          <w:b/>
          <w:sz w:val="36"/>
        </w:rPr>
        <w:t>könyv</w:t>
      </w:r>
      <w:proofErr w:type="spellEnd"/>
    </w:p>
    <w:p w:rsidR="007900F0" w:rsidRDefault="007900F0">
      <w:pPr>
        <w:pStyle w:val="Norml1"/>
        <w:ind w:right="4" w:firstLine="720"/>
      </w:pPr>
    </w:p>
    <w:p w:rsidR="00FD4A1C" w:rsidRDefault="00FD4A1C" w:rsidP="00FD4A1C">
      <w:pPr>
        <w:pStyle w:val="Norml1"/>
        <w:spacing w:after="240"/>
      </w:pPr>
    </w:p>
    <w:p w:rsidR="007900F0" w:rsidRDefault="00EA43FE" w:rsidP="00084C5F">
      <w:pPr>
        <w:pStyle w:val="Norml1"/>
        <w:spacing w:after="240"/>
      </w:pPr>
      <w:r>
        <w:rPr>
          <w:rFonts w:ascii="Cambria" w:eastAsia="Cambria" w:hAnsi="Cambria" w:cs="Cambria"/>
          <w:b/>
          <w:color w:val="E36C0A"/>
          <w:sz w:val="32"/>
        </w:rPr>
        <w:t>ÁLLÁSKERESŐ KÉPZÉS</w:t>
      </w:r>
    </w:p>
    <w:p w:rsidR="007900F0" w:rsidRDefault="00EA43FE">
      <w:pPr>
        <w:pStyle w:val="Norml1"/>
        <w:jc w:val="center"/>
      </w:pPr>
      <w:proofErr w:type="gramStart"/>
      <w:r>
        <w:rPr>
          <w:rFonts w:ascii="Cambria" w:eastAsia="Cambria" w:hAnsi="Cambria" w:cs="Cambria"/>
          <w:b/>
          <w:sz w:val="28"/>
        </w:rPr>
        <w:t>speciális</w:t>
      </w:r>
      <w:proofErr w:type="gramEnd"/>
      <w:r>
        <w:rPr>
          <w:rFonts w:ascii="Cambria" w:eastAsia="Cambria" w:hAnsi="Cambria" w:cs="Cambria"/>
          <w:b/>
          <w:sz w:val="28"/>
        </w:rPr>
        <w:t xml:space="preserve"> szükségletekre és helyzetekre szabva</w:t>
      </w:r>
    </w:p>
    <w:p w:rsidR="007900F0" w:rsidRDefault="007900F0">
      <w:pPr>
        <w:pStyle w:val="Norml1"/>
        <w:spacing w:line="240" w:lineRule="auto"/>
        <w:jc w:val="both"/>
      </w:pPr>
    </w:p>
    <w:p w:rsidR="007900F0" w:rsidRDefault="007900F0">
      <w:pPr>
        <w:pStyle w:val="Norml1"/>
        <w:spacing w:line="240" w:lineRule="auto"/>
        <w:jc w:val="both"/>
      </w:pPr>
    </w:p>
    <w:p w:rsidR="007900F0" w:rsidRPr="00FD4A1C" w:rsidRDefault="00EA43FE" w:rsidP="00FD4A1C">
      <w:pPr>
        <w:pStyle w:val="Norml1"/>
        <w:jc w:val="both"/>
        <w:rPr>
          <w:color w:val="auto"/>
        </w:rPr>
      </w:pPr>
      <w:bookmarkStart w:id="0" w:name="h.gjdgxs" w:colFirst="0" w:colLast="0"/>
      <w:bookmarkEnd w:id="0"/>
      <w:r w:rsidRPr="00FD4A1C">
        <w:rPr>
          <w:rFonts w:ascii="Times New Roman" w:eastAsia="Times New Roman" w:hAnsi="Times New Roman" w:cs="Times New Roman"/>
          <w:color w:val="auto"/>
          <w:sz w:val="24"/>
        </w:rPr>
        <w:t xml:space="preserve">Ez a képzés a </w:t>
      </w:r>
      <w:proofErr w:type="spellStart"/>
      <w:r w:rsidRPr="00D14C07">
        <w:rPr>
          <w:rFonts w:ascii="Times New Roman" w:eastAsia="Times New Roman" w:hAnsi="Times New Roman" w:cs="Times New Roman"/>
          <w:b/>
          <w:color w:val="E36C0A"/>
          <w:sz w:val="24"/>
        </w:rPr>
        <w:t>PwC</w:t>
      </w:r>
      <w:proofErr w:type="spellEnd"/>
      <w:r w:rsidRPr="00D14C07">
        <w:rPr>
          <w:rFonts w:ascii="Times New Roman" w:eastAsia="Times New Roman" w:hAnsi="Times New Roman" w:cs="Times New Roman"/>
          <w:b/>
          <w:color w:val="E36C0A"/>
          <w:sz w:val="24"/>
        </w:rPr>
        <w:t xml:space="preserve"> Magyarország</w:t>
      </w:r>
      <w:r w:rsidRPr="00FD4A1C">
        <w:rPr>
          <w:rFonts w:ascii="Times New Roman" w:eastAsia="Times New Roman" w:hAnsi="Times New Roman" w:cs="Times New Roman"/>
          <w:color w:val="auto"/>
          <w:sz w:val="24"/>
        </w:rPr>
        <w:t xml:space="preserve"> jóvoltából valósul meg. A </w:t>
      </w:r>
      <w:proofErr w:type="spellStart"/>
      <w:r w:rsidRPr="00FD4A1C">
        <w:rPr>
          <w:rFonts w:ascii="Times New Roman" w:eastAsia="Times New Roman" w:hAnsi="Times New Roman" w:cs="Times New Roman"/>
          <w:color w:val="auto"/>
          <w:sz w:val="24"/>
        </w:rPr>
        <w:t>Munka-KÉPESkönyv</w:t>
      </w:r>
      <w:proofErr w:type="spellEnd"/>
      <w:r w:rsidRPr="00FD4A1C">
        <w:rPr>
          <w:rFonts w:ascii="Times New Roman" w:eastAsia="Times New Roman" w:hAnsi="Times New Roman" w:cs="Times New Roman"/>
          <w:color w:val="auto"/>
          <w:sz w:val="24"/>
        </w:rPr>
        <w:t xml:space="preserve"> projekt a cég </w:t>
      </w:r>
      <w:r w:rsidRPr="00D14C07">
        <w:rPr>
          <w:rFonts w:ascii="Times New Roman" w:eastAsia="Times New Roman" w:hAnsi="Times New Roman" w:cs="Times New Roman"/>
          <w:b/>
          <w:color w:val="E36C0A"/>
          <w:sz w:val="24"/>
        </w:rPr>
        <w:t>„Másokról szól” CSR pályázatának döntőjébe</w:t>
      </w:r>
      <w:r w:rsidRPr="00FD4A1C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D14C07">
        <w:rPr>
          <w:rFonts w:ascii="Times New Roman" w:eastAsia="Times New Roman" w:hAnsi="Times New Roman" w:cs="Times New Roman"/>
          <w:b/>
          <w:color w:val="E36C0A"/>
          <w:sz w:val="24"/>
        </w:rPr>
        <w:t>jutott és támogatást nyert.</w:t>
      </w:r>
      <w:r w:rsidRPr="00FD4A1C">
        <w:rPr>
          <w:rFonts w:ascii="Times New Roman" w:eastAsia="Times New Roman" w:hAnsi="Times New Roman" w:cs="Times New Roman"/>
          <w:color w:val="auto"/>
          <w:sz w:val="24"/>
        </w:rPr>
        <w:t xml:space="preserve"> A pályázat célja, hogy olyan egyetemisták által kitalált és megvalósított projekteket karoljon fel, melyek valamilyen társadalmi ügyet szolgálnak. A </w:t>
      </w:r>
      <w:proofErr w:type="spellStart"/>
      <w:r w:rsidRPr="00FD4A1C">
        <w:rPr>
          <w:rFonts w:ascii="Times New Roman" w:eastAsia="Times New Roman" w:hAnsi="Times New Roman" w:cs="Times New Roman"/>
          <w:color w:val="auto"/>
          <w:sz w:val="24"/>
        </w:rPr>
        <w:t>Munka-KÉPESkönyv</w:t>
      </w:r>
      <w:proofErr w:type="spellEnd"/>
      <w:r w:rsidRPr="00FD4A1C">
        <w:rPr>
          <w:rFonts w:ascii="Times New Roman" w:eastAsia="Times New Roman" w:hAnsi="Times New Roman" w:cs="Times New Roman"/>
          <w:color w:val="auto"/>
          <w:sz w:val="24"/>
        </w:rPr>
        <w:t xml:space="preserve"> projektet </w:t>
      </w:r>
      <w:r w:rsidR="00A659E0">
        <w:rPr>
          <w:rFonts w:ascii="Times New Roman" w:eastAsia="Times New Roman" w:hAnsi="Times New Roman" w:cs="Times New Roman"/>
          <w:b/>
          <w:color w:val="E36C0A"/>
          <w:sz w:val="24"/>
        </w:rPr>
        <w:t>egyetemi</w:t>
      </w:r>
      <w:r w:rsidRPr="00D14C07">
        <w:rPr>
          <w:rFonts w:ascii="Times New Roman" w:eastAsia="Times New Roman" w:hAnsi="Times New Roman" w:cs="Times New Roman"/>
          <w:b/>
          <w:color w:val="E36C0A"/>
          <w:sz w:val="24"/>
        </w:rPr>
        <w:t xml:space="preserve"> hallgatók valósítják meg szakemberek együttműködésével a 2013/14-es tanév tavaszi félévében</w:t>
      </w:r>
      <w:r w:rsidRPr="00D14C07">
        <w:rPr>
          <w:rFonts w:ascii="Times New Roman" w:eastAsia="Times New Roman" w:hAnsi="Times New Roman" w:cs="Times New Roman"/>
          <w:b/>
          <w:color w:val="F79646" w:themeColor="accent6"/>
          <w:sz w:val="24"/>
        </w:rPr>
        <w:t>.</w:t>
      </w:r>
    </w:p>
    <w:p w:rsidR="007900F0" w:rsidRDefault="007900F0">
      <w:pPr>
        <w:pStyle w:val="Norml1"/>
      </w:pPr>
    </w:p>
    <w:p w:rsidR="007900F0" w:rsidRDefault="00EA43FE">
      <w:pPr>
        <w:pStyle w:val="Norml1"/>
      </w:pPr>
      <w:r>
        <w:rPr>
          <w:rFonts w:ascii="Times New Roman" w:eastAsia="Times New Roman" w:hAnsi="Times New Roman" w:cs="Times New Roman"/>
          <w:b/>
          <w:color w:val="E36C0A"/>
          <w:sz w:val="24"/>
        </w:rPr>
        <w:t>A képzés célja:</w:t>
      </w:r>
    </w:p>
    <w:p w:rsidR="007900F0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Felkészülés az álláskeresésre, elhelyezkedésre, a hatékonyság növelése</w:t>
      </w:r>
    </w:p>
    <w:p w:rsidR="007900F0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álláskeresési csatornák feltérképezése</w:t>
      </w:r>
    </w:p>
    <w:p w:rsidR="007900F0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álláskeresői eszköztár bővítése, fejlesztése (önéletrajz, motivációs levél, állásinterjú, stb.)</w:t>
      </w:r>
    </w:p>
    <w:p w:rsidR="007900F0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Alapvető munkajogi, munkaerő-piaci ismeretek szerzése</w:t>
      </w:r>
    </w:p>
    <w:p w:rsidR="007900F0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Munkával kapcsolatos elvárások és lehetőségek tisztázása, karrierépítés</w:t>
      </w:r>
    </w:p>
    <w:p w:rsidR="007900F0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Az egyéni erősségek felismerése, hangsúlyozása az álláskeresés során</w:t>
      </w:r>
    </w:p>
    <w:p w:rsidR="007900F0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 speciális szükségletek „kezelése” a munkaerőpiacon</w:t>
      </w:r>
    </w:p>
    <w:p w:rsidR="007900F0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Potenciális munkaadókkal való közvetlen kapcsolat kiépítése</w:t>
      </w:r>
    </w:p>
    <w:p w:rsidR="007900F0" w:rsidRDefault="007900F0">
      <w:pPr>
        <w:pStyle w:val="Norml1"/>
      </w:pPr>
    </w:p>
    <w:p w:rsidR="007900F0" w:rsidRDefault="00EA43FE">
      <w:pPr>
        <w:pStyle w:val="Norml1"/>
      </w:pPr>
      <w:r>
        <w:rPr>
          <w:rFonts w:ascii="Times New Roman" w:eastAsia="Times New Roman" w:hAnsi="Times New Roman" w:cs="Times New Roman"/>
          <w:b/>
          <w:color w:val="E36C0A"/>
          <w:sz w:val="24"/>
        </w:rPr>
        <w:t>Gyere el, mert…</w:t>
      </w:r>
    </w:p>
    <w:p w:rsidR="007900F0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Több neves céggel is kapcsolatban állunk, akik szívesen alkalmaznak megváltozott munkaképességű, tehetséges fiatalokat (pl. </w:t>
      </w:r>
      <w:proofErr w:type="spellStart"/>
      <w:r>
        <w:rPr>
          <w:rFonts w:ascii="Times New Roman" w:eastAsia="Times New Roman" w:hAnsi="Times New Roman" w:cs="Times New Roman"/>
          <w:sz w:val="24"/>
        </w:rPr>
        <w:t>PwC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Magyarország, E</w:t>
      </w:r>
      <w:proofErr w:type="gramStart"/>
      <w:r>
        <w:rPr>
          <w:rFonts w:ascii="Times New Roman" w:eastAsia="Times New Roman" w:hAnsi="Times New Roman" w:cs="Times New Roman"/>
          <w:sz w:val="24"/>
        </w:rPr>
        <w:t>.ON</w:t>
      </w:r>
      <w:proofErr w:type="gramEnd"/>
      <w:r>
        <w:rPr>
          <w:rFonts w:ascii="Times New Roman" w:eastAsia="Times New Roman" w:hAnsi="Times New Roman" w:cs="Times New Roman"/>
          <w:sz w:val="24"/>
        </w:rPr>
        <w:t>,</w:t>
      </w:r>
      <w:r w:rsidR="00606D25">
        <w:rPr>
          <w:rFonts w:ascii="Times New Roman" w:eastAsia="Times New Roman" w:hAnsi="Times New Roman" w:cs="Times New Roman"/>
          <w:sz w:val="24"/>
        </w:rPr>
        <w:t xml:space="preserve"> </w:t>
      </w:r>
      <w:r w:rsidR="00CD4CFA">
        <w:rPr>
          <w:rFonts w:ascii="Times New Roman" w:eastAsia="Times New Roman" w:hAnsi="Times New Roman" w:cs="Times New Roman"/>
          <w:sz w:val="24"/>
        </w:rPr>
        <w:t xml:space="preserve">Forrás Consulting, </w:t>
      </w:r>
      <w:r w:rsidR="00606D25">
        <w:rPr>
          <w:rFonts w:ascii="Times New Roman" w:eastAsia="Times New Roman" w:hAnsi="Times New Roman" w:cs="Times New Roman"/>
          <w:sz w:val="24"/>
        </w:rPr>
        <w:t>MOL, Nestlé,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80B55" w:rsidRPr="00A80B55">
        <w:rPr>
          <w:rFonts w:ascii="Times New Roman" w:eastAsia="Times New Roman" w:hAnsi="Times New Roman" w:cs="Times New Roman"/>
          <w:sz w:val="24"/>
        </w:rPr>
        <w:t>JOB Személyzeti Tanácsadó Kft.</w:t>
      </w:r>
      <w:r w:rsidR="00A80B55">
        <w:rPr>
          <w:rFonts w:ascii="Times New Roman" w:eastAsia="Times New Roman" w:hAnsi="Times New Roman" w:cs="Times New Roman"/>
          <w:sz w:val="24"/>
        </w:rPr>
        <w:t>,</w:t>
      </w:r>
      <w:r w:rsidR="00A50FCD">
        <w:rPr>
          <w:rFonts w:ascii="Times New Roman" w:eastAsia="Times New Roman" w:hAnsi="Times New Roman" w:cs="Times New Roman"/>
          <w:sz w:val="24"/>
        </w:rPr>
        <w:t xml:space="preserve"> BP,</w:t>
      </w:r>
      <w:r w:rsidR="00A80B55">
        <w:rPr>
          <w:rFonts w:ascii="Times New Roman" w:eastAsia="Times New Roman" w:hAnsi="Times New Roman" w:cs="Times New Roman"/>
          <w:sz w:val="24"/>
        </w:rPr>
        <w:t xml:space="preserve"> </w:t>
      </w:r>
      <w:r w:rsidR="00A50FCD">
        <w:rPr>
          <w:rFonts w:ascii="Times New Roman" w:eastAsia="Times New Roman" w:hAnsi="Times New Roman" w:cs="Times New Roman"/>
          <w:sz w:val="24"/>
        </w:rPr>
        <w:t>stb.)</w:t>
      </w:r>
    </w:p>
    <w:p w:rsidR="00A50FCD" w:rsidRPr="00A80B55" w:rsidRDefault="00A50FCD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cégek képviselői szakértőként vesznek részt az alkalmakon, illetve gyakornoki lehetőségeket, nyitott pozíciókat is felkínálnak, ha a tudásod, képzettséged megfelel az elvárásaiknak</w:t>
      </w:r>
    </w:p>
    <w:p w:rsidR="007900F0" w:rsidRPr="00A80B55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Könnyebben el tudsz helyezkedni pályakezdőként, ha tudatosan készülsz rá</w:t>
      </w:r>
    </w:p>
    <w:p w:rsidR="007900F0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Segítünk a cégek elvárásainak megfelelő pályázati csomag összeállításában</w:t>
      </w:r>
    </w:p>
    <w:p w:rsidR="007900F0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Próbainterjúkon, beszélgetéseken vehetsz részt, melyeket a partnercégeink szakemberei tartanak</w:t>
      </w:r>
    </w:p>
    <w:p w:rsidR="007900F0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Segítünk megtalálni és továbbfejleszteni az erősségeidet, melyekre támaszkodva eredményesebb álláskereső lehetsz</w:t>
      </w:r>
    </w:p>
    <w:p w:rsidR="007900F0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Speciális szükségletűként különösen sok múlhat azon, hogyan tudod „eladni magad” a munkaerőpiacon és leendő munkahelyeden – ebben is segítünk</w:t>
      </w:r>
    </w:p>
    <w:p w:rsidR="007900F0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 csoportban olyan tippeket kaphatsz, melyek segítségedre lesznek abban, hogy megálld a helyed a nyílt munkaerőpiacon, függetlenül attól, hogy milyen fogyatékossággal vagy egészségkárosodással együtt igyekszel felvenni a versenyt a többi pályakezdővel</w:t>
      </w:r>
    </w:p>
    <w:p w:rsidR="007900F0" w:rsidRDefault="00EA43FE" w:rsidP="00FD4A1C">
      <w:pPr>
        <w:pStyle w:val="Norml1"/>
        <w:jc w:val="both"/>
      </w:pPr>
      <w:r>
        <w:rPr>
          <w:rFonts w:ascii="Times New Roman" w:eastAsia="Times New Roman" w:hAnsi="Times New Roman" w:cs="Times New Roman"/>
          <w:b/>
          <w:color w:val="E36C0A"/>
          <w:sz w:val="24"/>
        </w:rPr>
        <w:lastRenderedPageBreak/>
        <w:t>Technikai információk:</w:t>
      </w:r>
    </w:p>
    <w:p w:rsidR="007900F0" w:rsidRDefault="002C6E31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K</w:t>
      </w:r>
      <w:r w:rsidR="00EA43FE">
        <w:rPr>
          <w:rFonts w:ascii="Times New Roman" w:eastAsia="Times New Roman" w:hAnsi="Times New Roman" w:cs="Times New Roman"/>
          <w:sz w:val="24"/>
        </w:rPr>
        <w:t xml:space="preserve">ezdés: 2014. február </w:t>
      </w:r>
      <w:r w:rsidR="00A50FCD">
        <w:rPr>
          <w:rFonts w:ascii="Times New Roman" w:eastAsia="Times New Roman" w:hAnsi="Times New Roman" w:cs="Times New Roman"/>
          <w:sz w:val="24"/>
        </w:rPr>
        <w:t>24-i héten</w:t>
      </w:r>
    </w:p>
    <w:p w:rsidR="007900F0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képzés időta</w:t>
      </w:r>
      <w:r w:rsidR="00352F4B">
        <w:rPr>
          <w:rFonts w:ascii="Times New Roman" w:eastAsia="Times New Roman" w:hAnsi="Times New Roman" w:cs="Times New Roman"/>
          <w:sz w:val="24"/>
        </w:rPr>
        <w:t>rtama: a szorgalmi időszak során</w:t>
      </w:r>
      <w:r>
        <w:rPr>
          <w:rFonts w:ascii="Times New Roman" w:eastAsia="Times New Roman" w:hAnsi="Times New Roman" w:cs="Times New Roman"/>
          <w:sz w:val="24"/>
        </w:rPr>
        <w:t xml:space="preserve"> hétköznap esti időpontban (kb. kéthetente: hétfő/kedd/szerda/csütörtök 18:00-20:00)</w:t>
      </w:r>
    </w:p>
    <w:p w:rsidR="007900F0" w:rsidRDefault="00691314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Helyszín: Budapesti Műszaki és Gazdaságtudományi Egyetem</w:t>
      </w:r>
    </w:p>
    <w:p w:rsidR="007900F0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8 tematikus egységből, modulból összeálló képzés (összesen 8-10 alkalom)</w:t>
      </w:r>
    </w:p>
    <w:p w:rsidR="007900F0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Csoportlétszám: 8-15 fő</w:t>
      </w:r>
    </w:p>
    <w:p w:rsidR="007900F0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 részvétel ingyenes!</w:t>
      </w:r>
    </w:p>
    <w:p w:rsidR="007900F0" w:rsidRDefault="00EA43FE" w:rsidP="00FD4A1C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 programok és a helyszín is akadálymentes</w:t>
      </w:r>
    </w:p>
    <w:p w:rsidR="00541656" w:rsidRPr="00541656" w:rsidRDefault="00A50FCD" w:rsidP="00541656">
      <w:pPr>
        <w:pStyle w:val="Norml1"/>
        <w:numPr>
          <w:ilvl w:val="0"/>
          <w:numId w:val="2"/>
        </w:numPr>
        <w:spacing w:line="240" w:lineRule="auto"/>
        <w:ind w:hanging="359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Jelentkezni </w:t>
      </w:r>
      <w:r w:rsidR="00EA43FE">
        <w:rPr>
          <w:rFonts w:ascii="Times New Roman" w:eastAsia="Times New Roman" w:hAnsi="Times New Roman" w:cs="Times New Roman"/>
          <w:sz w:val="24"/>
        </w:rPr>
        <w:t xml:space="preserve">az alábbi </w:t>
      </w:r>
      <w:r w:rsidR="00541656">
        <w:rPr>
          <w:rFonts w:ascii="Times New Roman" w:eastAsia="Times New Roman" w:hAnsi="Times New Roman" w:cs="Times New Roman"/>
          <w:sz w:val="24"/>
        </w:rPr>
        <w:t xml:space="preserve">linken elérhető </w:t>
      </w:r>
      <w:r w:rsidR="00EA43FE">
        <w:rPr>
          <w:rFonts w:ascii="Times New Roman" w:eastAsia="Times New Roman" w:hAnsi="Times New Roman" w:cs="Times New Roman"/>
          <w:sz w:val="24"/>
        </w:rPr>
        <w:t>online űrlap kitöltésével</w:t>
      </w:r>
      <w:r>
        <w:rPr>
          <w:rFonts w:ascii="Times New Roman" w:eastAsia="Times New Roman" w:hAnsi="Times New Roman" w:cs="Times New Roman"/>
          <w:sz w:val="24"/>
        </w:rPr>
        <w:t xml:space="preserve"> lehet</w:t>
      </w:r>
      <w:r w:rsidR="00EA43FE">
        <w:rPr>
          <w:rFonts w:ascii="Times New Roman" w:eastAsia="Times New Roman" w:hAnsi="Times New Roman" w:cs="Times New Roman"/>
          <w:sz w:val="24"/>
        </w:rPr>
        <w:t xml:space="preserve">: </w:t>
      </w:r>
    </w:p>
    <w:p w:rsidR="007900F0" w:rsidRDefault="00CB60CB" w:rsidP="00541656">
      <w:pPr>
        <w:pStyle w:val="Norml1"/>
        <w:spacing w:line="240" w:lineRule="auto"/>
        <w:ind w:left="720"/>
        <w:contextualSpacing/>
        <w:rPr>
          <w:rStyle w:val="Hiperhivatkozs"/>
          <w:rFonts w:ascii="Times New Roman" w:hAnsi="Times New Roman" w:cs="Times New Roman"/>
          <w:sz w:val="20"/>
          <w:szCs w:val="20"/>
        </w:rPr>
      </w:pPr>
      <w:hyperlink r:id="rId9" w:tgtFrame="_blank" w:history="1">
        <w:r w:rsidR="00541656" w:rsidRPr="00541656">
          <w:rPr>
            <w:rStyle w:val="Hiperhivatkozs"/>
            <w:rFonts w:ascii="Times New Roman" w:hAnsi="Times New Roman" w:cs="Times New Roman"/>
            <w:sz w:val="20"/>
            <w:szCs w:val="20"/>
          </w:rPr>
          <w:t>https://docs.google.com/forms/d/19qEPmpjWp-jyR14Qkb1bCMoGFENZaMKO8np6GCdPI5I/viewform</w:t>
        </w:r>
      </w:hyperlink>
    </w:p>
    <w:p w:rsidR="00A659E0" w:rsidRPr="00691314" w:rsidRDefault="00A659E0" w:rsidP="00691314">
      <w:pPr>
        <w:pStyle w:val="Norml1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691314">
        <w:rPr>
          <w:rFonts w:ascii="Times New Roman" w:eastAsia="Times New Roman" w:hAnsi="Times New Roman" w:cs="Times New Roman"/>
          <w:sz w:val="24"/>
        </w:rPr>
        <w:t>A képzés pontos részleteit (helyszín, időpont) a</w:t>
      </w:r>
      <w:r w:rsidR="00665F56" w:rsidRPr="00691314">
        <w:rPr>
          <w:rFonts w:ascii="Times New Roman" w:eastAsia="Times New Roman" w:hAnsi="Times New Roman" w:cs="Times New Roman"/>
          <w:sz w:val="24"/>
        </w:rPr>
        <w:t xml:space="preserve"> jelentkezések összegzése után, e-mailben küldjük.</w:t>
      </w:r>
    </w:p>
    <w:p w:rsidR="007900F0" w:rsidRPr="00541656" w:rsidRDefault="007900F0" w:rsidP="00541656">
      <w:pPr>
        <w:pStyle w:val="Norml1"/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900F0" w:rsidRDefault="00EA43FE" w:rsidP="00FD4A1C">
      <w:pPr>
        <w:pStyle w:val="Norml1"/>
        <w:jc w:val="both"/>
      </w:pPr>
      <w:r>
        <w:rPr>
          <w:rFonts w:ascii="Times New Roman" w:eastAsia="Times New Roman" w:hAnsi="Times New Roman" w:cs="Times New Roman"/>
          <w:b/>
          <w:color w:val="E36C0A"/>
          <w:sz w:val="24"/>
        </w:rPr>
        <w:t>Ízelítő a programból:</w:t>
      </w:r>
    </w:p>
    <w:p w:rsidR="007900F0" w:rsidRDefault="00EA43FE" w:rsidP="00FD4A1C">
      <w:pPr>
        <w:pStyle w:val="Norml1"/>
        <w:numPr>
          <w:ilvl w:val="0"/>
          <w:numId w:val="1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álláskeresői készségek f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</w:rPr>
        <w:t>ejlesztése</w:t>
      </w:r>
    </w:p>
    <w:p w:rsidR="007900F0" w:rsidRDefault="00EA43FE" w:rsidP="00FD4A1C">
      <w:pPr>
        <w:pStyle w:val="Norml1"/>
        <w:numPr>
          <w:ilvl w:val="0"/>
          <w:numId w:val="1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gyakorlati ismeretek (önéletrajz és motivációs levél írása, állásinterjúra való felkészülés, próba-interjúk, </w:t>
      </w:r>
      <w:proofErr w:type="spellStart"/>
      <w:r>
        <w:rPr>
          <w:rFonts w:ascii="Times New Roman" w:eastAsia="Times New Roman" w:hAnsi="Times New Roman" w:cs="Times New Roman"/>
          <w:sz w:val="24"/>
        </w:rPr>
        <w:t>networking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7900F0" w:rsidRDefault="00EA43FE" w:rsidP="00FD4A1C">
      <w:pPr>
        <w:pStyle w:val="Norml1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megváltozott képességek az álláskeresés során</w:t>
      </w:r>
    </w:p>
    <w:p w:rsidR="007900F0" w:rsidRDefault="00EA43FE" w:rsidP="00FD4A1C">
      <w:pPr>
        <w:pStyle w:val="Norml1"/>
        <w:numPr>
          <w:ilvl w:val="0"/>
          <w:numId w:val="1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személyes tapasztalatok megosztása, feldolgozása</w:t>
      </w:r>
    </w:p>
    <w:p w:rsidR="007900F0" w:rsidRDefault="00EA43FE" w:rsidP="00FD4A1C">
      <w:pPr>
        <w:pStyle w:val="Norml1"/>
        <w:numPr>
          <w:ilvl w:val="0"/>
          <w:numId w:val="1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munkaerő-piaci ismeretek</w:t>
      </w:r>
    </w:p>
    <w:p w:rsidR="007900F0" w:rsidRDefault="00EA43FE" w:rsidP="00FD4A1C">
      <w:pPr>
        <w:pStyle w:val="Norml1"/>
        <w:numPr>
          <w:ilvl w:val="0"/>
          <w:numId w:val="1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egyéni motivációk és célok megismerése, </w:t>
      </w:r>
      <w:r w:rsidR="00603DF0">
        <w:rPr>
          <w:rFonts w:ascii="Times New Roman" w:eastAsia="Times New Roman" w:hAnsi="Times New Roman" w:cs="Times New Roman"/>
          <w:sz w:val="24"/>
        </w:rPr>
        <w:t>karrier-tanácsadás</w:t>
      </w:r>
    </w:p>
    <w:p w:rsidR="007900F0" w:rsidRDefault="00EA43FE" w:rsidP="00FD4A1C">
      <w:pPr>
        <w:pStyle w:val="Norml1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időgazdálkodás-tréning</w:t>
      </w:r>
    </w:p>
    <w:p w:rsidR="007900F0" w:rsidRDefault="007900F0">
      <w:pPr>
        <w:pStyle w:val="Norml1"/>
      </w:pPr>
    </w:p>
    <w:p w:rsidR="007900F0" w:rsidRPr="00084C5F" w:rsidRDefault="00EA43FE" w:rsidP="00084C5F">
      <w:pPr>
        <w:pStyle w:val="Norml1"/>
        <w:spacing w:before="240"/>
        <w:jc w:val="center"/>
        <w:rPr>
          <w:rFonts w:ascii="Times New Roman" w:hAnsi="Times New Roman" w:cs="Times New Roman"/>
        </w:rPr>
      </w:pPr>
      <w:r w:rsidRPr="00084C5F">
        <w:rPr>
          <w:rFonts w:ascii="Times New Roman" w:eastAsia="Times New Roman" w:hAnsi="Times New Roman" w:cs="Times New Roman"/>
          <w:b/>
          <w:color w:val="E36C0A"/>
          <w:sz w:val="24"/>
        </w:rPr>
        <w:t>Bővebb információért</w:t>
      </w:r>
    </w:p>
    <w:p w:rsidR="007900F0" w:rsidRPr="00084C5F" w:rsidRDefault="00EA43FE" w:rsidP="00084C5F">
      <w:pPr>
        <w:pStyle w:val="Norml1"/>
        <w:jc w:val="center"/>
        <w:rPr>
          <w:rFonts w:ascii="Times New Roman" w:hAnsi="Times New Roman" w:cs="Times New Roman"/>
        </w:rPr>
      </w:pPr>
      <w:proofErr w:type="gramStart"/>
      <w:r w:rsidRPr="00084C5F">
        <w:rPr>
          <w:rFonts w:ascii="Times New Roman" w:eastAsia="Times New Roman" w:hAnsi="Times New Roman" w:cs="Times New Roman"/>
          <w:b/>
          <w:color w:val="E36C0A"/>
          <w:sz w:val="24"/>
        </w:rPr>
        <w:t>csatlakozz</w:t>
      </w:r>
      <w:proofErr w:type="gramEnd"/>
      <w:r w:rsidRPr="00084C5F">
        <w:rPr>
          <w:rFonts w:ascii="Times New Roman" w:eastAsia="Times New Roman" w:hAnsi="Times New Roman" w:cs="Times New Roman"/>
          <w:b/>
          <w:color w:val="E36C0A"/>
          <w:sz w:val="24"/>
        </w:rPr>
        <w:t xml:space="preserve"> hozzánk </w:t>
      </w:r>
      <w:proofErr w:type="spellStart"/>
      <w:r w:rsidRPr="00084C5F">
        <w:rPr>
          <w:rFonts w:ascii="Times New Roman" w:eastAsia="Times New Roman" w:hAnsi="Times New Roman" w:cs="Times New Roman"/>
          <w:b/>
          <w:color w:val="E36C0A"/>
          <w:sz w:val="24"/>
        </w:rPr>
        <w:t>Facebookon</w:t>
      </w:r>
      <w:proofErr w:type="spellEnd"/>
      <w:r w:rsidRPr="00084C5F">
        <w:rPr>
          <w:rFonts w:ascii="Times New Roman" w:eastAsia="Times New Roman" w:hAnsi="Times New Roman" w:cs="Times New Roman"/>
          <w:b/>
          <w:color w:val="E36C0A"/>
          <w:sz w:val="24"/>
        </w:rPr>
        <w:t xml:space="preserve"> (</w:t>
      </w:r>
      <w:hyperlink r:id="rId10">
        <w:r w:rsidRPr="00084C5F">
          <w:rPr>
            <w:rFonts w:ascii="Times New Roman" w:eastAsia="Times New Roman" w:hAnsi="Times New Roman" w:cs="Times New Roman"/>
            <w:b/>
            <w:color w:val="4BACC6"/>
            <w:sz w:val="24"/>
            <w:u w:val="single"/>
          </w:rPr>
          <w:t>www.facebook.com/munka-kepeskonyv</w:t>
        </w:r>
      </w:hyperlink>
      <w:r w:rsidRPr="00084C5F">
        <w:rPr>
          <w:rFonts w:ascii="Times New Roman" w:eastAsia="Times New Roman" w:hAnsi="Times New Roman" w:cs="Times New Roman"/>
          <w:b/>
          <w:color w:val="E36C0A"/>
          <w:sz w:val="24"/>
        </w:rPr>
        <w:t>) vagy</w:t>
      </w:r>
    </w:p>
    <w:p w:rsidR="007900F0" w:rsidRPr="00084C5F" w:rsidRDefault="00EA43FE" w:rsidP="00084C5F">
      <w:pPr>
        <w:pStyle w:val="Norml1"/>
        <w:jc w:val="center"/>
        <w:rPr>
          <w:rFonts w:ascii="Times New Roman" w:hAnsi="Times New Roman" w:cs="Times New Roman"/>
        </w:rPr>
      </w:pPr>
      <w:proofErr w:type="gramStart"/>
      <w:r w:rsidRPr="00084C5F">
        <w:rPr>
          <w:rFonts w:ascii="Times New Roman" w:eastAsia="Times New Roman" w:hAnsi="Times New Roman" w:cs="Times New Roman"/>
          <w:b/>
          <w:color w:val="E36C0A"/>
          <w:sz w:val="24"/>
        </w:rPr>
        <w:t>küldj</w:t>
      </w:r>
      <w:proofErr w:type="gramEnd"/>
      <w:r w:rsidRPr="00084C5F">
        <w:rPr>
          <w:rFonts w:ascii="Times New Roman" w:eastAsia="Times New Roman" w:hAnsi="Times New Roman" w:cs="Times New Roman"/>
          <w:b/>
          <w:color w:val="E36C0A"/>
          <w:sz w:val="24"/>
        </w:rPr>
        <w:t xml:space="preserve"> nekünk üzenetet a </w:t>
      </w:r>
      <w:hyperlink r:id="rId11">
        <w:r w:rsidRPr="00084C5F">
          <w:rPr>
            <w:rFonts w:ascii="Times New Roman" w:eastAsia="Times New Roman" w:hAnsi="Times New Roman" w:cs="Times New Roman"/>
            <w:b/>
            <w:color w:val="4BACC6"/>
            <w:sz w:val="24"/>
            <w:u w:val="single"/>
          </w:rPr>
          <w:t>munkakepeskonyv@gmail.com</w:t>
        </w:r>
      </w:hyperlink>
      <w:r w:rsidRPr="00084C5F">
        <w:rPr>
          <w:rFonts w:ascii="Times New Roman" w:eastAsia="Times New Roman" w:hAnsi="Times New Roman" w:cs="Times New Roman"/>
          <w:b/>
          <w:color w:val="E36C0A"/>
          <w:sz w:val="24"/>
        </w:rPr>
        <w:t xml:space="preserve"> e-mail címre!</w:t>
      </w:r>
    </w:p>
    <w:p w:rsidR="007900F0" w:rsidRPr="00084C5F" w:rsidRDefault="007900F0" w:rsidP="00084C5F">
      <w:pPr>
        <w:pStyle w:val="Norml1"/>
        <w:spacing w:line="240" w:lineRule="auto"/>
        <w:jc w:val="center"/>
        <w:rPr>
          <w:rFonts w:ascii="Times New Roman" w:hAnsi="Times New Roman" w:cs="Times New Roman"/>
        </w:rPr>
      </w:pPr>
    </w:p>
    <w:p w:rsidR="007900F0" w:rsidRPr="00084C5F" w:rsidRDefault="007900F0" w:rsidP="00084C5F">
      <w:pPr>
        <w:pStyle w:val="Norml1"/>
        <w:spacing w:line="240" w:lineRule="auto"/>
        <w:jc w:val="center"/>
        <w:rPr>
          <w:rFonts w:ascii="Times New Roman" w:hAnsi="Times New Roman" w:cs="Times New Roman"/>
        </w:rPr>
      </w:pPr>
    </w:p>
    <w:p w:rsidR="007900F0" w:rsidRPr="00084C5F" w:rsidRDefault="00EA43FE" w:rsidP="00084C5F">
      <w:pPr>
        <w:pStyle w:val="Norml1"/>
        <w:spacing w:line="240" w:lineRule="auto"/>
        <w:jc w:val="center"/>
        <w:rPr>
          <w:rFonts w:ascii="Times New Roman" w:hAnsi="Times New Roman" w:cs="Times New Roman"/>
        </w:rPr>
      </w:pPr>
      <w:r w:rsidRPr="00084C5F">
        <w:rPr>
          <w:rFonts w:ascii="Times New Roman" w:eastAsia="Cambria" w:hAnsi="Times New Roman" w:cs="Times New Roman"/>
          <w:b/>
          <w:color w:val="E36C0A"/>
          <w:sz w:val="24"/>
        </w:rPr>
        <w:t>Találkozzunk a tréningen!</w:t>
      </w:r>
    </w:p>
    <w:p w:rsidR="007900F0" w:rsidRPr="00084C5F" w:rsidRDefault="007900F0" w:rsidP="00084C5F">
      <w:pPr>
        <w:pStyle w:val="Norml1"/>
        <w:spacing w:line="240" w:lineRule="auto"/>
        <w:jc w:val="center"/>
        <w:rPr>
          <w:rFonts w:ascii="Times New Roman" w:hAnsi="Times New Roman" w:cs="Times New Roman"/>
        </w:rPr>
      </w:pPr>
    </w:p>
    <w:p w:rsidR="007900F0" w:rsidRDefault="00EA43FE" w:rsidP="00084C5F">
      <w:pPr>
        <w:pStyle w:val="Norml1"/>
        <w:spacing w:line="240" w:lineRule="auto"/>
        <w:jc w:val="center"/>
        <w:rPr>
          <w:rFonts w:ascii="Times New Roman" w:eastAsia="Cambria" w:hAnsi="Times New Roman" w:cs="Times New Roman"/>
          <w:sz w:val="24"/>
        </w:rPr>
      </w:pPr>
      <w:r w:rsidRPr="00084C5F">
        <w:rPr>
          <w:rFonts w:ascii="Times New Roman" w:eastAsia="Cambria" w:hAnsi="Times New Roman" w:cs="Times New Roman"/>
          <w:sz w:val="24"/>
        </w:rPr>
        <w:t>Üdvözlettel:</w:t>
      </w:r>
    </w:p>
    <w:p w:rsidR="00084C5F" w:rsidRPr="00084C5F" w:rsidRDefault="00084C5F" w:rsidP="00084C5F">
      <w:pPr>
        <w:pStyle w:val="Norml1"/>
        <w:spacing w:line="240" w:lineRule="auto"/>
        <w:jc w:val="center"/>
        <w:rPr>
          <w:rFonts w:ascii="Times New Roman" w:hAnsi="Times New Roman" w:cs="Times New Roman"/>
        </w:rPr>
      </w:pPr>
    </w:p>
    <w:p w:rsidR="007900F0" w:rsidRPr="003E3A59" w:rsidRDefault="00EA43FE" w:rsidP="00084C5F">
      <w:pPr>
        <w:pStyle w:val="Norml1"/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E3A59">
        <w:rPr>
          <w:rFonts w:ascii="Times New Roman" w:eastAsia="Cambria" w:hAnsi="Times New Roman" w:cs="Times New Roman"/>
          <w:b/>
          <w:sz w:val="24"/>
        </w:rPr>
        <w:t>a</w:t>
      </w:r>
      <w:proofErr w:type="gramEnd"/>
      <w:r w:rsidRPr="003E3A59">
        <w:rPr>
          <w:rFonts w:ascii="Times New Roman" w:eastAsia="Cambria" w:hAnsi="Times New Roman" w:cs="Times New Roman"/>
          <w:b/>
          <w:sz w:val="24"/>
        </w:rPr>
        <w:t xml:space="preserve"> </w:t>
      </w:r>
      <w:proofErr w:type="spellStart"/>
      <w:r w:rsidRPr="003E3A59">
        <w:rPr>
          <w:rFonts w:ascii="Times New Roman" w:eastAsia="Cambria" w:hAnsi="Times New Roman" w:cs="Times New Roman"/>
          <w:b/>
          <w:sz w:val="24"/>
        </w:rPr>
        <w:t>Munka-</w:t>
      </w:r>
      <w:r w:rsidRPr="003E3A59">
        <w:rPr>
          <w:rFonts w:ascii="Times New Roman" w:eastAsia="Cambria" w:hAnsi="Times New Roman" w:cs="Times New Roman"/>
          <w:b/>
          <w:color w:val="FF0000"/>
          <w:sz w:val="24"/>
        </w:rPr>
        <w:t>K</w:t>
      </w:r>
      <w:r w:rsidRPr="003E3A59">
        <w:rPr>
          <w:rFonts w:ascii="Times New Roman" w:eastAsia="Cambria" w:hAnsi="Times New Roman" w:cs="Times New Roman"/>
          <w:b/>
          <w:color w:val="CCCC00"/>
          <w:sz w:val="24"/>
        </w:rPr>
        <w:t>É</w:t>
      </w:r>
      <w:r w:rsidRPr="003E3A59">
        <w:rPr>
          <w:rFonts w:ascii="Times New Roman" w:eastAsia="Cambria" w:hAnsi="Times New Roman" w:cs="Times New Roman"/>
          <w:b/>
          <w:color w:val="92D050"/>
          <w:sz w:val="24"/>
        </w:rPr>
        <w:t>P</w:t>
      </w:r>
      <w:r w:rsidRPr="003E3A59">
        <w:rPr>
          <w:rFonts w:ascii="Times New Roman" w:eastAsia="Cambria" w:hAnsi="Times New Roman" w:cs="Times New Roman"/>
          <w:b/>
          <w:color w:val="0070C0"/>
          <w:sz w:val="24"/>
        </w:rPr>
        <w:t>E</w:t>
      </w:r>
      <w:r w:rsidRPr="003E3A59">
        <w:rPr>
          <w:rFonts w:ascii="Times New Roman" w:eastAsia="Cambria" w:hAnsi="Times New Roman" w:cs="Times New Roman"/>
          <w:b/>
          <w:color w:val="F79646"/>
          <w:sz w:val="24"/>
        </w:rPr>
        <w:t>S</w:t>
      </w:r>
      <w:r w:rsidRPr="003E3A59">
        <w:rPr>
          <w:rFonts w:ascii="Times New Roman" w:eastAsia="Cambria" w:hAnsi="Times New Roman" w:cs="Times New Roman"/>
          <w:b/>
          <w:sz w:val="24"/>
        </w:rPr>
        <w:t>könyv</w:t>
      </w:r>
      <w:proofErr w:type="spellEnd"/>
      <w:r w:rsidRPr="003E3A59">
        <w:rPr>
          <w:rFonts w:ascii="Times New Roman" w:eastAsia="Cambria" w:hAnsi="Times New Roman" w:cs="Times New Roman"/>
          <w:b/>
          <w:sz w:val="24"/>
        </w:rPr>
        <w:t xml:space="preserve"> projekt csapata</w:t>
      </w:r>
    </w:p>
    <w:p w:rsidR="007900F0" w:rsidRPr="003E3A59" w:rsidRDefault="007900F0" w:rsidP="00084C5F">
      <w:pPr>
        <w:pStyle w:val="Norml1"/>
        <w:spacing w:line="240" w:lineRule="auto"/>
        <w:ind w:left="2160" w:firstLine="720"/>
        <w:jc w:val="center"/>
        <w:rPr>
          <w:rFonts w:ascii="Times New Roman" w:hAnsi="Times New Roman" w:cs="Times New Roman"/>
          <w:b/>
        </w:rPr>
      </w:pPr>
    </w:p>
    <w:p w:rsidR="007900F0" w:rsidRPr="00084C5F" w:rsidRDefault="00EA43FE" w:rsidP="00084C5F">
      <w:pPr>
        <w:pStyle w:val="Norml1"/>
        <w:spacing w:line="240" w:lineRule="auto"/>
        <w:jc w:val="center"/>
        <w:rPr>
          <w:rFonts w:ascii="Times New Roman" w:hAnsi="Times New Roman" w:cs="Times New Roman"/>
        </w:rPr>
      </w:pPr>
      <w:r w:rsidRPr="00084C5F">
        <w:rPr>
          <w:rFonts w:ascii="Times New Roman" w:eastAsia="Cambria" w:hAnsi="Times New Roman" w:cs="Times New Roman"/>
          <w:sz w:val="24"/>
        </w:rPr>
        <w:t>Bereczki Nelli</w:t>
      </w:r>
    </w:p>
    <w:p w:rsidR="007900F0" w:rsidRPr="00084C5F" w:rsidRDefault="00EA43FE" w:rsidP="00084C5F">
      <w:pPr>
        <w:pStyle w:val="Norml1"/>
        <w:spacing w:line="240" w:lineRule="auto"/>
        <w:jc w:val="center"/>
        <w:rPr>
          <w:rFonts w:ascii="Times New Roman" w:hAnsi="Times New Roman" w:cs="Times New Roman"/>
        </w:rPr>
      </w:pPr>
      <w:r w:rsidRPr="00084C5F">
        <w:rPr>
          <w:rFonts w:ascii="Times New Roman" w:eastAsia="Cambria" w:hAnsi="Times New Roman" w:cs="Times New Roman"/>
          <w:sz w:val="24"/>
        </w:rPr>
        <w:t>Hajdú Bianka</w:t>
      </w:r>
    </w:p>
    <w:p w:rsidR="007900F0" w:rsidRPr="00084C5F" w:rsidRDefault="00FD4A1C" w:rsidP="00084C5F">
      <w:pPr>
        <w:pStyle w:val="Norml1"/>
        <w:spacing w:line="240" w:lineRule="auto"/>
        <w:jc w:val="center"/>
        <w:rPr>
          <w:rFonts w:ascii="Times New Roman" w:hAnsi="Times New Roman" w:cs="Times New Roman"/>
        </w:rPr>
      </w:pPr>
      <w:r w:rsidRPr="00084C5F">
        <w:rPr>
          <w:rFonts w:ascii="Times New Roman" w:eastAsia="Cambria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-208280</wp:posOffset>
            </wp:positionH>
            <wp:positionV relativeFrom="paragraph">
              <wp:posOffset>769620</wp:posOffset>
            </wp:positionV>
            <wp:extent cx="1800860" cy="1328420"/>
            <wp:effectExtent l="19050" t="0" r="8890" b="0"/>
            <wp:wrapSquare wrapText="bothSides" distT="0" distB="0" distL="114300" distR="114300"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328420"/>
                    </a:xfrm>
                    <a:prstGeom prst="rect">
                      <a:avLst/>
                    </a:prstGeom>
                    <a:ln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  <w:r w:rsidRPr="00084C5F">
        <w:rPr>
          <w:rFonts w:ascii="Times New Roman" w:eastAsia="Cambria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3732530</wp:posOffset>
            </wp:positionH>
            <wp:positionV relativeFrom="paragraph">
              <wp:posOffset>1071245</wp:posOffset>
            </wp:positionV>
            <wp:extent cx="2578735" cy="1026160"/>
            <wp:effectExtent l="19050" t="0" r="0" b="0"/>
            <wp:wrapSquare wrapText="bothSides" distT="0" distB="0" distL="114300" distR="11430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026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EA43FE" w:rsidRPr="00084C5F">
        <w:rPr>
          <w:rFonts w:ascii="Times New Roman" w:eastAsia="Cambria" w:hAnsi="Times New Roman" w:cs="Times New Roman"/>
          <w:sz w:val="24"/>
        </w:rPr>
        <w:t>Kappel</w:t>
      </w:r>
      <w:proofErr w:type="spellEnd"/>
      <w:r w:rsidR="00EA43FE" w:rsidRPr="00084C5F">
        <w:rPr>
          <w:rFonts w:ascii="Times New Roman" w:eastAsia="Cambria" w:hAnsi="Times New Roman" w:cs="Times New Roman"/>
          <w:sz w:val="24"/>
        </w:rPr>
        <w:t xml:space="preserve"> Katalin</w:t>
      </w:r>
    </w:p>
    <w:sectPr w:rsidR="007900F0" w:rsidRPr="00084C5F" w:rsidSect="007900F0">
      <w:headerReference w:type="default" r:id="rId14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CB" w:rsidRDefault="00CB60CB" w:rsidP="007900F0">
      <w:pPr>
        <w:spacing w:after="0" w:line="240" w:lineRule="auto"/>
      </w:pPr>
      <w:r>
        <w:separator/>
      </w:r>
    </w:p>
  </w:endnote>
  <w:endnote w:type="continuationSeparator" w:id="0">
    <w:p w:rsidR="00CB60CB" w:rsidRDefault="00CB60CB" w:rsidP="0079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CB" w:rsidRDefault="00CB60CB" w:rsidP="007900F0">
      <w:pPr>
        <w:spacing w:after="0" w:line="240" w:lineRule="auto"/>
      </w:pPr>
      <w:r>
        <w:separator/>
      </w:r>
    </w:p>
  </w:footnote>
  <w:footnote w:type="continuationSeparator" w:id="0">
    <w:p w:rsidR="00CB60CB" w:rsidRDefault="00CB60CB" w:rsidP="0079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F0" w:rsidRDefault="00EA43FE">
    <w:pPr>
      <w:pStyle w:val="Norml1"/>
      <w:tabs>
        <w:tab w:val="center" w:pos="4536"/>
        <w:tab w:val="right" w:pos="9072"/>
      </w:tabs>
      <w:spacing w:line="240" w:lineRule="auto"/>
    </w:pPr>
    <w:r>
      <w:tab/>
    </w:r>
    <w:r>
      <w:tab/>
    </w:r>
    <w:r>
      <w:tab/>
    </w:r>
  </w:p>
  <w:p w:rsidR="007900F0" w:rsidRDefault="007900F0">
    <w:pPr>
      <w:pStyle w:val="Norml1"/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F50"/>
    <w:multiLevelType w:val="multilevel"/>
    <w:tmpl w:val="D5DE60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4215C97"/>
    <w:multiLevelType w:val="multilevel"/>
    <w:tmpl w:val="280E06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73B662F"/>
    <w:multiLevelType w:val="hybridMultilevel"/>
    <w:tmpl w:val="E96C9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0F0"/>
    <w:rsid w:val="00084C5F"/>
    <w:rsid w:val="001032A1"/>
    <w:rsid w:val="0013552A"/>
    <w:rsid w:val="002056C4"/>
    <w:rsid w:val="0024291B"/>
    <w:rsid w:val="002C6E31"/>
    <w:rsid w:val="00352F4B"/>
    <w:rsid w:val="003B3B2E"/>
    <w:rsid w:val="003E3A59"/>
    <w:rsid w:val="004771EC"/>
    <w:rsid w:val="00541656"/>
    <w:rsid w:val="00603DF0"/>
    <w:rsid w:val="00606D25"/>
    <w:rsid w:val="00665F56"/>
    <w:rsid w:val="00691314"/>
    <w:rsid w:val="006B33D8"/>
    <w:rsid w:val="007900F0"/>
    <w:rsid w:val="008A04BF"/>
    <w:rsid w:val="00A50FCD"/>
    <w:rsid w:val="00A659E0"/>
    <w:rsid w:val="00A80B55"/>
    <w:rsid w:val="00BF41ED"/>
    <w:rsid w:val="00CB60CB"/>
    <w:rsid w:val="00CD4CFA"/>
    <w:rsid w:val="00CE0392"/>
    <w:rsid w:val="00D14C07"/>
    <w:rsid w:val="00D66E27"/>
    <w:rsid w:val="00DB0549"/>
    <w:rsid w:val="00E42D0A"/>
    <w:rsid w:val="00EA43FE"/>
    <w:rsid w:val="00ED45ED"/>
    <w:rsid w:val="00FC40FD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549"/>
  </w:style>
  <w:style w:type="paragraph" w:styleId="Cmsor1">
    <w:name w:val="heading 1"/>
    <w:basedOn w:val="Norml1"/>
    <w:next w:val="Norml1"/>
    <w:rsid w:val="007900F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1"/>
    <w:next w:val="Norml1"/>
    <w:rsid w:val="007900F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1"/>
    <w:next w:val="Norml1"/>
    <w:rsid w:val="007900F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1"/>
    <w:next w:val="Norml1"/>
    <w:rsid w:val="007900F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1"/>
    <w:next w:val="Norml1"/>
    <w:rsid w:val="007900F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1"/>
    <w:next w:val="Norml1"/>
    <w:rsid w:val="007900F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7900F0"/>
    <w:pPr>
      <w:widowControl w:val="0"/>
      <w:spacing w:after="0"/>
    </w:pPr>
    <w:rPr>
      <w:rFonts w:ascii="Arial" w:eastAsia="Arial" w:hAnsi="Arial" w:cs="Arial"/>
      <w:color w:val="000000"/>
    </w:rPr>
  </w:style>
  <w:style w:type="paragraph" w:styleId="Cm">
    <w:name w:val="Title"/>
    <w:basedOn w:val="Norml1"/>
    <w:next w:val="Norml1"/>
    <w:rsid w:val="007900F0"/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1"/>
    <w:next w:val="Norml1"/>
    <w:rsid w:val="007900F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Hiperhivatkozs">
    <w:name w:val="Hyperlink"/>
    <w:basedOn w:val="Bekezdsalapbettpusa"/>
    <w:uiPriority w:val="99"/>
    <w:semiHidden/>
    <w:unhideWhenUsed/>
    <w:rsid w:val="0054165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80B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1"/>
    <w:next w:val="Norml1"/>
    <w:rsid w:val="007900F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1"/>
    <w:next w:val="Norml1"/>
    <w:rsid w:val="007900F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1"/>
    <w:next w:val="Norml1"/>
    <w:rsid w:val="007900F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1"/>
    <w:next w:val="Norml1"/>
    <w:rsid w:val="007900F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1"/>
    <w:next w:val="Norml1"/>
    <w:rsid w:val="007900F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1"/>
    <w:next w:val="Norml1"/>
    <w:rsid w:val="007900F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7900F0"/>
    <w:pPr>
      <w:widowControl w:val="0"/>
      <w:spacing w:after="0"/>
    </w:pPr>
    <w:rPr>
      <w:rFonts w:ascii="Arial" w:eastAsia="Arial" w:hAnsi="Arial" w:cs="Arial"/>
      <w:color w:val="000000"/>
    </w:rPr>
  </w:style>
  <w:style w:type="paragraph" w:styleId="Cm">
    <w:name w:val="Title"/>
    <w:basedOn w:val="Norml1"/>
    <w:next w:val="Norml1"/>
    <w:rsid w:val="007900F0"/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1"/>
    <w:next w:val="Norml1"/>
    <w:rsid w:val="007900F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Hiperhivatkozs">
    <w:name w:val="Hyperlink"/>
    <w:basedOn w:val="Bekezdsalapbettpusa"/>
    <w:uiPriority w:val="99"/>
    <w:semiHidden/>
    <w:unhideWhenUsed/>
    <w:rsid w:val="0054165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80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nkakepeskonyv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munka-kepeskony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9qEPmpjWp-jyR14Qkb1bCMoGFENZaMKO8np6GCdPI5I/viewfor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Hallgatoi_felhivas_módosított.docx</vt:lpstr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Hallgatoi_felhivas_módosított.docx</dc:title>
  <dc:creator>Nelli</dc:creator>
  <cp:lastModifiedBy>Nelli</cp:lastModifiedBy>
  <cp:revision>5</cp:revision>
  <dcterms:created xsi:type="dcterms:W3CDTF">2014-02-04T22:49:00Z</dcterms:created>
  <dcterms:modified xsi:type="dcterms:W3CDTF">2014-02-13T20:58:00Z</dcterms:modified>
</cp:coreProperties>
</file>