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910" w:rsidRDefault="00A26910" w:rsidP="00A26910">
      <w:pPr>
        <w:pStyle w:val="NormlWeb"/>
        <w:spacing w:before="0" w:after="0"/>
        <w:jc w:val="center"/>
        <w:rPr>
          <w:b/>
        </w:rPr>
      </w:pPr>
      <w:r>
        <w:rPr>
          <w:b/>
        </w:rPr>
        <w:t>Az Eötvös Loránd Tudományegyetem Természettudományi Kar felhívása</w:t>
      </w:r>
    </w:p>
    <w:p w:rsidR="00A26910" w:rsidRPr="00457931" w:rsidRDefault="00A26910" w:rsidP="00A26910">
      <w:pPr>
        <w:pStyle w:val="NormlWeb"/>
        <w:spacing w:before="0" w:after="0"/>
        <w:jc w:val="center"/>
        <w:rPr>
          <w:b/>
        </w:rPr>
      </w:pPr>
      <w:r>
        <w:rPr>
          <w:b/>
        </w:rPr>
        <w:t>a 201</w:t>
      </w:r>
      <w:r w:rsidR="00F51D0E">
        <w:rPr>
          <w:b/>
        </w:rPr>
        <w:t>9</w:t>
      </w:r>
      <w:r>
        <w:rPr>
          <w:b/>
        </w:rPr>
        <w:t>/20</w:t>
      </w:r>
      <w:r w:rsidR="00F51D0E">
        <w:rPr>
          <w:b/>
        </w:rPr>
        <w:t>20</w:t>
      </w:r>
      <w:r>
        <w:rPr>
          <w:b/>
        </w:rPr>
        <w:t>. tanévi nemzeti felsőoktatási ösztöndíj pályázatra</w:t>
      </w:r>
    </w:p>
    <w:p w:rsidR="00A26910" w:rsidRDefault="00A26910" w:rsidP="00A26910">
      <w:pPr>
        <w:pStyle w:val="NormlWeb"/>
        <w:spacing w:before="0"/>
        <w:jc w:val="both"/>
      </w:pPr>
    </w:p>
    <w:p w:rsidR="00A26910" w:rsidRDefault="00A26910" w:rsidP="00A26910">
      <w:pPr>
        <w:pStyle w:val="NormlWeb"/>
        <w:spacing w:before="0"/>
        <w:jc w:val="both"/>
      </w:pPr>
      <w:r w:rsidRPr="00F41DD2">
        <w:rPr>
          <w:b/>
          <w:u w:val="single"/>
        </w:rPr>
        <w:t>Általános tudnivalók</w:t>
      </w:r>
      <w:r>
        <w:t>:</w:t>
      </w:r>
    </w:p>
    <w:p w:rsidR="00A26910" w:rsidRDefault="00A26910" w:rsidP="00A26910">
      <w:pPr>
        <w:pStyle w:val="NormlWeb"/>
        <w:spacing w:before="0" w:after="0"/>
        <w:jc w:val="both"/>
        <w:rPr>
          <w:bCs/>
        </w:rPr>
      </w:pPr>
      <w:r>
        <w:rPr>
          <w:bCs/>
        </w:rPr>
        <w:t xml:space="preserve">A </w:t>
      </w:r>
      <w:r w:rsidRPr="00F41DD2">
        <w:t>nemzeti felsőoktatási</w:t>
      </w:r>
      <w:r>
        <w:t xml:space="preserve"> ösztöndíjat </w:t>
      </w:r>
      <w:r>
        <w:rPr>
          <w:bCs/>
        </w:rPr>
        <w:t>az oktatásért felelős miniszter adományozza a kiemelkedő tanulmányi eredményű, szakmai téren kimagasló teljesítményt nyújtó hallgatók részére.</w:t>
      </w:r>
    </w:p>
    <w:p w:rsidR="00A26910" w:rsidRDefault="00A26910" w:rsidP="00A26910">
      <w:pPr>
        <w:pStyle w:val="NormlWeb"/>
        <w:spacing w:before="0" w:after="0"/>
        <w:jc w:val="both"/>
        <w:rPr>
          <w:bCs/>
        </w:rPr>
      </w:pPr>
    </w:p>
    <w:p w:rsidR="00A26910" w:rsidRPr="00324AEA" w:rsidRDefault="00A26910" w:rsidP="00324A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A nemzeti felsőoktatási ösztöndíj egy teljes tanévre, azaz 10 hónapra szól, összege az </w:t>
      </w:r>
      <w:proofErr w:type="spellStart"/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Nftv</w:t>
      </w:r>
      <w:proofErr w:type="spellEnd"/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. 114/D. </w:t>
      </w:r>
      <w:r w:rsidR="00EF4528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§ 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(1) bekezdés c) pontja alapján 201</w:t>
      </w:r>
      <w:r w:rsidR="00527B4F">
        <w:rPr>
          <w:rFonts w:ascii="Times New Roman" w:eastAsia="Times New Roman" w:hAnsi="Times New Roman"/>
          <w:sz w:val="24"/>
          <w:szCs w:val="24"/>
          <w:lang w:eastAsia="hu-HU" w:bidi="ar-SA"/>
        </w:rPr>
        <w:t>9-be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n 40 000 Ft havonta.</w:t>
      </w:r>
    </w:p>
    <w:p w:rsidR="002E0424" w:rsidRDefault="00A26910" w:rsidP="00324A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A 201</w:t>
      </w:r>
      <w:r w:rsidR="002E0424">
        <w:rPr>
          <w:rFonts w:ascii="Times New Roman" w:eastAsia="Times New Roman" w:hAnsi="Times New Roman"/>
          <w:sz w:val="24"/>
          <w:szCs w:val="24"/>
          <w:lang w:eastAsia="hu-HU" w:bidi="ar-SA"/>
        </w:rPr>
        <w:t>9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/20</w:t>
      </w:r>
      <w:r w:rsidR="002E0424">
        <w:rPr>
          <w:rFonts w:ascii="Times New Roman" w:eastAsia="Times New Roman" w:hAnsi="Times New Roman"/>
          <w:sz w:val="24"/>
          <w:szCs w:val="24"/>
          <w:lang w:eastAsia="hu-HU" w:bidi="ar-SA"/>
        </w:rPr>
        <w:t>20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. tanévre elnyert </w:t>
      </w:r>
      <w:r w:rsidR="00324AEA"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nemzeti felsőoktatási 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ösztöndíj csak a 201</w:t>
      </w:r>
      <w:r w:rsidR="002E0424">
        <w:rPr>
          <w:rFonts w:ascii="Times New Roman" w:eastAsia="Times New Roman" w:hAnsi="Times New Roman"/>
          <w:sz w:val="24"/>
          <w:szCs w:val="24"/>
          <w:lang w:eastAsia="hu-HU" w:bidi="ar-SA"/>
        </w:rPr>
        <w:t>9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/20</w:t>
      </w:r>
      <w:r w:rsidR="002E0424">
        <w:rPr>
          <w:rFonts w:ascii="Times New Roman" w:eastAsia="Times New Roman" w:hAnsi="Times New Roman"/>
          <w:sz w:val="24"/>
          <w:szCs w:val="24"/>
          <w:lang w:eastAsia="hu-HU" w:bidi="ar-SA"/>
        </w:rPr>
        <w:t>20</w:t>
      </w:r>
      <w:r w:rsidR="00324AEA"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. tanévben folyósítható a Kormányrendelet 10.§ (3) bekezdése szerint</w:t>
      </w:r>
      <w:r w:rsidR="002E0424">
        <w:rPr>
          <w:rFonts w:ascii="Times New Roman" w:eastAsia="Times New Roman" w:hAnsi="Times New Roman"/>
          <w:sz w:val="24"/>
          <w:szCs w:val="24"/>
          <w:lang w:eastAsia="hu-HU" w:bidi="ar-SA"/>
        </w:rPr>
        <w:t>.</w:t>
      </w:r>
    </w:p>
    <w:p w:rsidR="00A26910" w:rsidRDefault="002E0424" w:rsidP="00324A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A nemzeti 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felsőoktatási ösztöndíj</w:t>
      </w:r>
      <w:r>
        <w:rPr>
          <w:rFonts w:ascii="Times New Roman" w:eastAsia="Times New Roman" w:hAnsi="Times New Roman"/>
          <w:sz w:val="24"/>
          <w:szCs w:val="24"/>
          <w:lang w:eastAsia="hu-HU" w:bidi="ar-SA"/>
        </w:rPr>
        <w:t>ra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</w:t>
      </w:r>
      <w:r w:rsidR="00324AEA">
        <w:rPr>
          <w:rFonts w:ascii="Times New Roman" w:eastAsia="Times New Roman" w:hAnsi="Times New Roman"/>
          <w:sz w:val="24"/>
          <w:szCs w:val="24"/>
          <w:lang w:eastAsia="hu-HU" w:bidi="ar-SA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teljes idejű (nappali</w:t>
      </w:r>
      <w:r w:rsidR="00324AEA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) alapképzésben, mesterképzésben, illetve osztatlan képzésben részt vevő </w:t>
      </w:r>
      <w:r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állami ösztöndíjas, illetve önköltséges </w:t>
      </w:r>
      <w:r w:rsidR="00324AEA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hallgatók </w:t>
      </w:r>
      <w:r>
        <w:rPr>
          <w:rFonts w:ascii="Times New Roman" w:eastAsia="Times New Roman" w:hAnsi="Times New Roman"/>
          <w:sz w:val="24"/>
          <w:szCs w:val="24"/>
          <w:lang w:eastAsia="hu-HU" w:bidi="ar-SA"/>
        </w:rPr>
        <w:t>pályázhatnak</w:t>
      </w:r>
      <w:r w:rsidR="00324AEA">
        <w:rPr>
          <w:rFonts w:ascii="Times New Roman" w:eastAsia="Times New Roman" w:hAnsi="Times New Roman"/>
          <w:sz w:val="24"/>
          <w:szCs w:val="24"/>
          <w:lang w:eastAsia="hu-HU" w:bidi="ar-SA"/>
        </w:rPr>
        <w:t>.</w:t>
      </w:r>
    </w:p>
    <w:p w:rsidR="00A26910" w:rsidRDefault="00A26910" w:rsidP="00A26910">
      <w:pPr>
        <w:pStyle w:val="NormlWeb"/>
        <w:spacing w:before="0" w:after="0"/>
        <w:jc w:val="both"/>
        <w:rPr>
          <w:b/>
          <w:u w:val="single"/>
        </w:rPr>
      </w:pPr>
    </w:p>
    <w:p w:rsidR="00A26910" w:rsidRDefault="00A26910" w:rsidP="00A26910">
      <w:pPr>
        <w:pStyle w:val="NormlWeb"/>
        <w:spacing w:before="0" w:after="0"/>
        <w:jc w:val="both"/>
      </w:pPr>
      <w:r w:rsidRPr="008D7A83">
        <w:rPr>
          <w:b/>
          <w:u w:val="single"/>
        </w:rPr>
        <w:t xml:space="preserve">A </w:t>
      </w:r>
      <w:r>
        <w:rPr>
          <w:b/>
          <w:u w:val="single"/>
        </w:rPr>
        <w:t>p</w:t>
      </w:r>
      <w:r w:rsidRPr="008D7A83">
        <w:rPr>
          <w:b/>
          <w:u w:val="single"/>
        </w:rPr>
        <w:t>ályázat benyújtásának határideje</w:t>
      </w:r>
      <w:r>
        <w:t>: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Pr="003A1816" w:rsidRDefault="00A26910" w:rsidP="00A26910">
      <w:pPr>
        <w:pStyle w:val="NormlWeb"/>
        <w:spacing w:before="0" w:after="0"/>
        <w:jc w:val="both"/>
        <w:rPr>
          <w:i/>
        </w:rPr>
      </w:pPr>
      <w:r>
        <w:t>A 201</w:t>
      </w:r>
      <w:r w:rsidR="002E0424">
        <w:t>9</w:t>
      </w:r>
      <w:r>
        <w:t>/20</w:t>
      </w:r>
      <w:r w:rsidR="002E0424">
        <w:t>20</w:t>
      </w:r>
      <w:r>
        <w:t xml:space="preserve">. tanévi </w:t>
      </w:r>
      <w:r w:rsidRPr="00E1151B">
        <w:t>nemzeti felsőoktatási</w:t>
      </w:r>
      <w:r>
        <w:t xml:space="preserve"> ösztöndíj pályázatra a hallgatók </w:t>
      </w:r>
      <w:r w:rsidRPr="004F1567">
        <w:rPr>
          <w:b/>
        </w:rPr>
        <w:t>201</w:t>
      </w:r>
      <w:r w:rsidR="002E0424">
        <w:rPr>
          <w:b/>
        </w:rPr>
        <w:t>9</w:t>
      </w:r>
      <w:r w:rsidRPr="004F1567">
        <w:rPr>
          <w:b/>
        </w:rPr>
        <w:t>. jú</w:t>
      </w:r>
      <w:r w:rsidR="002E0424">
        <w:rPr>
          <w:b/>
        </w:rPr>
        <w:t>l</w:t>
      </w:r>
      <w:r w:rsidRPr="004F1567">
        <w:rPr>
          <w:b/>
        </w:rPr>
        <w:t xml:space="preserve">ius </w:t>
      </w:r>
      <w:r w:rsidR="002E0424">
        <w:rPr>
          <w:b/>
        </w:rPr>
        <w:t>1</w:t>
      </w:r>
      <w:r w:rsidRPr="004F1567">
        <w:rPr>
          <w:b/>
        </w:rPr>
        <w:t>-én 1</w:t>
      </w:r>
      <w:r w:rsidR="004F1567" w:rsidRPr="004F1567">
        <w:rPr>
          <w:b/>
        </w:rPr>
        <w:t>2</w:t>
      </w:r>
      <w:r w:rsidRPr="004F1567">
        <w:rPr>
          <w:b/>
        </w:rPr>
        <w:t xml:space="preserve"> óráig</w:t>
      </w:r>
      <w:r>
        <w:t xml:space="preserve"> </w:t>
      </w:r>
      <w:r w:rsidRPr="0079558C">
        <w:rPr>
          <w:b/>
        </w:rPr>
        <w:t xml:space="preserve">adhatják be pályázatukat </w:t>
      </w:r>
      <w:r>
        <w:rPr>
          <w:b/>
        </w:rPr>
        <w:t>a Tanulmányi Hivatalban (kizárólag fogadóidőben az 1.87-es irodában).</w:t>
      </w:r>
      <w:r w:rsidR="003A1816">
        <w:rPr>
          <w:b/>
        </w:rPr>
        <w:t xml:space="preserve"> </w:t>
      </w:r>
      <w:r w:rsidR="003A1816" w:rsidRPr="003A7E5A">
        <w:rPr>
          <w:b/>
        </w:rPr>
        <w:t>A határidő jogvesztő hatályú.</w:t>
      </w:r>
    </w:p>
    <w:p w:rsidR="00A26910" w:rsidRDefault="00A26910" w:rsidP="00A26910">
      <w:pPr>
        <w:pStyle w:val="NormlWeb"/>
        <w:spacing w:before="0" w:after="0"/>
        <w:jc w:val="both"/>
        <w:rPr>
          <w:b/>
        </w:rPr>
      </w:pPr>
    </w:p>
    <w:p w:rsidR="00A26910" w:rsidRDefault="00A26910" w:rsidP="00A26910">
      <w:pPr>
        <w:pStyle w:val="NormlWeb"/>
        <w:spacing w:before="0" w:after="0"/>
        <w:jc w:val="both"/>
        <w:rPr>
          <w:b/>
        </w:rPr>
      </w:pPr>
    </w:p>
    <w:p w:rsidR="00A26910" w:rsidRDefault="00A26910" w:rsidP="00A26910">
      <w:pPr>
        <w:pStyle w:val="NormlWeb"/>
        <w:spacing w:before="0" w:after="0"/>
        <w:jc w:val="both"/>
        <w:rPr>
          <w:b/>
        </w:rPr>
      </w:pPr>
      <w:r w:rsidRPr="008D7A83">
        <w:rPr>
          <w:b/>
          <w:u w:val="single"/>
        </w:rPr>
        <w:t>Beadandó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dokumentumok</w:t>
      </w:r>
      <w:proofErr w:type="gramEnd"/>
      <w:r>
        <w:rPr>
          <w:b/>
        </w:rPr>
        <w:t>:</w:t>
      </w:r>
    </w:p>
    <w:p w:rsidR="00A26910" w:rsidRPr="00BF7522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numPr>
          <w:ilvl w:val="0"/>
          <w:numId w:val="2"/>
        </w:numPr>
        <w:spacing w:before="0" w:after="0"/>
        <w:jc w:val="both"/>
      </w:pPr>
      <w:r w:rsidRPr="00F169A1">
        <w:rPr>
          <w:b/>
        </w:rPr>
        <w:t>Pályázati lap</w:t>
      </w:r>
      <w:r>
        <w:t xml:space="preserve"> a hozzá csatolandó a </w:t>
      </w:r>
      <w:r w:rsidRPr="005F3FA0">
        <w:rPr>
          <w:b/>
        </w:rPr>
        <w:t>Pályázat mellékletei</w:t>
      </w:r>
      <w:r>
        <w:t xml:space="preserve"> című nyomtatvánnyal együtt a </w:t>
      </w:r>
      <w:r w:rsidRPr="00F169A1">
        <w:rPr>
          <w:b/>
        </w:rPr>
        <w:t xml:space="preserve">Tanulmányi </w:t>
      </w:r>
      <w:r>
        <w:rPr>
          <w:b/>
        </w:rPr>
        <w:t>Hivatal</w:t>
      </w:r>
      <w:r w:rsidRPr="00F169A1">
        <w:rPr>
          <w:b/>
        </w:rPr>
        <w:t xml:space="preserve"> honlapjáról letölthető</w:t>
      </w:r>
      <w:r>
        <w:t>.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numPr>
          <w:ilvl w:val="0"/>
          <w:numId w:val="2"/>
        </w:numPr>
        <w:spacing w:before="0" w:after="0"/>
        <w:jc w:val="both"/>
      </w:pPr>
      <w:r>
        <w:rPr>
          <w:b/>
        </w:rPr>
        <w:t>S</w:t>
      </w:r>
      <w:r w:rsidRPr="003B0DA5">
        <w:rPr>
          <w:b/>
        </w:rPr>
        <w:t>zakmai önéletraj</w:t>
      </w:r>
      <w:r>
        <w:rPr>
          <w:b/>
        </w:rPr>
        <w:t>z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numPr>
          <w:ilvl w:val="0"/>
          <w:numId w:val="2"/>
        </w:numPr>
        <w:spacing w:before="0" w:after="0"/>
        <w:jc w:val="both"/>
      </w:pPr>
      <w:r w:rsidRPr="00D300BB">
        <w:rPr>
          <w:b/>
        </w:rPr>
        <w:t xml:space="preserve">Teljesítést igazoló </w:t>
      </w:r>
      <w:proofErr w:type="gramStart"/>
      <w:r w:rsidRPr="00D300BB">
        <w:rPr>
          <w:b/>
        </w:rPr>
        <w:t>dokumentumok</w:t>
      </w:r>
      <w:proofErr w:type="gramEnd"/>
      <w:r>
        <w:t xml:space="preserve">: minden, a pályázathoz csatolt dokumentumot sorszámmal kell ellátni és ezzel a sorszámmal kell feltüntetni </w:t>
      </w:r>
      <w:r w:rsidR="00512894">
        <w:t xml:space="preserve">a </w:t>
      </w:r>
      <w:r>
        <w:t>Pályázat mellékletei cím</w:t>
      </w:r>
      <w:r w:rsidR="007D3479">
        <w:t>ű nyomtatványon, valamint ugyan</w:t>
      </w:r>
      <w:r>
        <w:t xml:space="preserve">ezzel a sorszámmal kell szerepeltetni </w:t>
      </w:r>
      <w:r w:rsidR="00512894">
        <w:t>a P</w:t>
      </w:r>
      <w:r>
        <w:t xml:space="preserve">ályázati lapon. </w:t>
      </w:r>
      <w:r w:rsidR="007D3479">
        <w:t>Az áttekinthetőség érdekében e</w:t>
      </w:r>
      <w:r>
        <w:t xml:space="preserve">gy </w:t>
      </w:r>
      <w:proofErr w:type="gramStart"/>
      <w:r>
        <w:t>dokumentumon</w:t>
      </w:r>
      <w:proofErr w:type="gramEnd"/>
      <w:r>
        <w:t xml:space="preserve"> kizárólag egy teljesítés iga</w:t>
      </w:r>
      <w:r w:rsidR="007D3479">
        <w:t>zolható</w:t>
      </w:r>
      <w:r>
        <w:t>.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  <w:r>
        <w:t xml:space="preserve">Kérem, figyeljenek arra, hogy a pályázat beadásakor minden szükséges </w:t>
      </w:r>
      <w:proofErr w:type="gramStart"/>
      <w:r>
        <w:t>dokumentumot</w:t>
      </w:r>
      <w:proofErr w:type="gramEnd"/>
      <w:r>
        <w:t xml:space="preserve"> csatoljanak (beleértve a nyelvvizsga bizonyítvány fénymásolatot is), mert p</w:t>
      </w:r>
      <w:r w:rsidRPr="007C50F6">
        <w:t>ont csak a</w:t>
      </w:r>
      <w:r>
        <w:rPr>
          <w:sz w:val="28"/>
        </w:rPr>
        <w:t xml:space="preserve"> </w:t>
      </w:r>
      <w:r w:rsidRPr="007C50F6">
        <w:t>megfelelően igazolt teljesítésre adható</w:t>
      </w:r>
      <w:r>
        <w:t xml:space="preserve"> és a pályázatok elbírálására rendelkezésre álló idő rövidsége miatt utólag </w:t>
      </w:r>
      <w:r w:rsidRPr="008D7A83">
        <w:rPr>
          <w:b/>
          <w:i/>
        </w:rPr>
        <w:t>nincs lehetőség hiánypótlására</w:t>
      </w:r>
      <w:r w:rsidRPr="008D7A83">
        <w:rPr>
          <w:i/>
        </w:rPr>
        <w:t>.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  <w:r>
        <w:rPr>
          <w:b/>
          <w:u w:val="single"/>
        </w:rPr>
        <w:t>Pályázók köre</w:t>
      </w:r>
      <w:r>
        <w:t>: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  <w:r>
        <w:t xml:space="preserve">A </w:t>
      </w:r>
      <w:r>
        <w:rPr>
          <w:b/>
        </w:rPr>
        <w:t>nemzeti felsőoktatási</w:t>
      </w:r>
      <w:r w:rsidRPr="00F169A1">
        <w:rPr>
          <w:b/>
        </w:rPr>
        <w:t xml:space="preserve"> ösztöndíjra</w:t>
      </w:r>
      <w:r>
        <w:t xml:space="preserve"> </w:t>
      </w:r>
      <w:r w:rsidR="003B4796">
        <w:t xml:space="preserve">az intézmény </w:t>
      </w:r>
      <w:r>
        <w:t>azon államilag támogatott (öszt</w:t>
      </w:r>
      <w:r w:rsidR="005A5546">
        <w:t xml:space="preserve">öndíjas), </w:t>
      </w:r>
      <w:r>
        <w:t xml:space="preserve">illetve költségtérítéses (önköltséges) teljes idejű (nappali tagozatos) alapképzésben, mesterképzésben, illetve osztatlan képzésben részt vevő hallgatók </w:t>
      </w:r>
      <w:r w:rsidRPr="00F169A1">
        <w:rPr>
          <w:b/>
        </w:rPr>
        <w:t>pályázhatnak</w:t>
      </w:r>
      <w:r>
        <w:t>, akik jelenlegi vagy korábbi tanulmányaik során legalább két félévre bejelentkeztek és legalább 55 kreditet megszereztek, és a Természettudományi Kar az anyakaruk.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  <w:r>
        <w:rPr>
          <w:b/>
        </w:rPr>
        <w:t>A nemzeti felsőoktatási</w:t>
      </w:r>
      <w:r w:rsidRPr="00B238AB">
        <w:rPr>
          <w:b/>
        </w:rPr>
        <w:t xml:space="preserve"> ösztöndíjra pályázhatnak</w:t>
      </w:r>
      <w:r>
        <w:t xml:space="preserve"> azok az </w:t>
      </w:r>
      <w:r w:rsidR="009D0206">
        <w:t>alapképzésben tanulmányaikat befejező</w:t>
      </w:r>
      <w:r>
        <w:t xml:space="preserve"> hallgatók is, akik az </w:t>
      </w:r>
      <w:r w:rsidRPr="00B238AB">
        <w:rPr>
          <w:b/>
        </w:rPr>
        <w:t>alapfokozat megszerzését követően</w:t>
      </w:r>
      <w:r>
        <w:t xml:space="preserve"> a pályázást </w:t>
      </w:r>
      <w:r w:rsidRPr="00B238AB">
        <w:rPr>
          <w:b/>
        </w:rPr>
        <w:t>követő szemeszterben</w:t>
      </w:r>
      <w:r>
        <w:t xml:space="preserve"> </w:t>
      </w:r>
      <w:r w:rsidRPr="00B238AB">
        <w:rPr>
          <w:b/>
        </w:rPr>
        <w:t>egyetemi</w:t>
      </w:r>
      <w:r>
        <w:t xml:space="preserve"> </w:t>
      </w:r>
      <w:r w:rsidRPr="00B238AB">
        <w:rPr>
          <w:b/>
        </w:rPr>
        <w:t xml:space="preserve">tanulmányaikat </w:t>
      </w:r>
      <w:r>
        <w:rPr>
          <w:b/>
        </w:rPr>
        <w:t xml:space="preserve">mesterképzésen </w:t>
      </w:r>
      <w:r w:rsidR="009D0206">
        <w:rPr>
          <w:b/>
        </w:rPr>
        <w:t>folytatják</w:t>
      </w:r>
      <w:r>
        <w:t>.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  <w:r w:rsidRPr="006846CB">
        <w:rPr>
          <w:b/>
          <w:u w:val="single"/>
        </w:rPr>
        <w:t xml:space="preserve">A pályázat </w:t>
      </w:r>
      <w:r>
        <w:rPr>
          <w:b/>
          <w:u w:val="single"/>
        </w:rPr>
        <w:t>elfogadásának</w:t>
      </w:r>
      <w:r w:rsidRPr="006846CB">
        <w:rPr>
          <w:b/>
          <w:u w:val="single"/>
        </w:rPr>
        <w:t xml:space="preserve"> minimum feltételei</w:t>
      </w:r>
      <w:r>
        <w:t>: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Pr="00174751" w:rsidRDefault="00A26910" w:rsidP="00A26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751">
        <w:rPr>
          <w:rFonts w:ascii="Times New Roman" w:hAnsi="Times New Roman"/>
          <w:sz w:val="24"/>
          <w:szCs w:val="24"/>
        </w:rPr>
        <w:t xml:space="preserve">A benyújtott </w:t>
      </w:r>
      <w:r w:rsidRPr="00174751">
        <w:rPr>
          <w:rFonts w:ascii="Times New Roman" w:hAnsi="Times New Roman"/>
          <w:b/>
          <w:sz w:val="24"/>
          <w:szCs w:val="24"/>
        </w:rPr>
        <w:t>pályázat elfogadásának minimumfeltétele</w:t>
      </w:r>
      <w:r w:rsidRPr="00174751">
        <w:rPr>
          <w:rFonts w:ascii="Times New Roman" w:hAnsi="Times New Roman"/>
          <w:sz w:val="24"/>
          <w:szCs w:val="24"/>
        </w:rPr>
        <w:t xml:space="preserve">, hogy a hallgató </w:t>
      </w:r>
      <w:r w:rsidRPr="00174751">
        <w:rPr>
          <w:rFonts w:ascii="Times New Roman" w:hAnsi="Times New Roman"/>
          <w:b/>
          <w:sz w:val="24"/>
          <w:szCs w:val="24"/>
        </w:rPr>
        <w:t>kreditekkel súlyozott tanulmányi</w:t>
      </w:r>
      <w:r w:rsidRPr="00174751">
        <w:rPr>
          <w:rFonts w:ascii="Times New Roman" w:hAnsi="Times New Roman"/>
          <w:sz w:val="24"/>
          <w:szCs w:val="24"/>
        </w:rPr>
        <w:t xml:space="preserve"> </w:t>
      </w:r>
      <w:r w:rsidRPr="00174751">
        <w:rPr>
          <w:rFonts w:ascii="Times New Roman" w:hAnsi="Times New Roman"/>
          <w:b/>
          <w:sz w:val="24"/>
          <w:szCs w:val="24"/>
        </w:rPr>
        <w:t xml:space="preserve">átlaga az utolsó két aktív félévében </w:t>
      </w:r>
      <w:r w:rsidRPr="00174751">
        <w:rPr>
          <w:rFonts w:ascii="Times New Roman" w:hAnsi="Times New Roman"/>
          <w:sz w:val="24"/>
          <w:szCs w:val="24"/>
        </w:rPr>
        <w:t>(az átlag a két félév együttesen számolt kreditekkel súlyozott átlaga)</w:t>
      </w:r>
      <w:r w:rsidRPr="00174751">
        <w:rPr>
          <w:rFonts w:ascii="Times New Roman" w:hAnsi="Times New Roman"/>
          <w:b/>
          <w:sz w:val="24"/>
          <w:szCs w:val="24"/>
        </w:rPr>
        <w:t xml:space="preserve"> legalább 4,51</w:t>
      </w:r>
      <w:r w:rsidRPr="00174751">
        <w:rPr>
          <w:rFonts w:ascii="Times New Roman" w:hAnsi="Times New Roman"/>
          <w:sz w:val="24"/>
          <w:szCs w:val="24"/>
        </w:rPr>
        <w:t xml:space="preserve"> </w:t>
      </w:r>
      <w:r w:rsidRPr="00174751">
        <w:rPr>
          <w:rFonts w:ascii="Times New Roman" w:hAnsi="Times New Roman"/>
          <w:b/>
          <w:sz w:val="24"/>
          <w:szCs w:val="24"/>
        </w:rPr>
        <w:t>és ugyanebben a két félévben a megszerzett kreditek száma legalább 55.</w:t>
      </w:r>
    </w:p>
    <w:p w:rsidR="00A26910" w:rsidRPr="00174751" w:rsidRDefault="00A26910" w:rsidP="00A26910">
      <w:pPr>
        <w:pStyle w:val="NormlWeb"/>
        <w:spacing w:before="0" w:after="0"/>
        <w:jc w:val="both"/>
        <w:rPr>
          <w:b/>
        </w:rPr>
      </w:pPr>
      <w:r w:rsidRPr="00174751">
        <w:t>Annak a mesterképzésre felvételiző végzős alapszakos hallgatónak, aki 201</w:t>
      </w:r>
      <w:r w:rsidR="00797438">
        <w:t>9</w:t>
      </w:r>
      <w:r w:rsidRPr="00174751">
        <w:t>. jú</w:t>
      </w:r>
      <w:r w:rsidR="004220FC">
        <w:t>n</w:t>
      </w:r>
      <w:r w:rsidRPr="00174751">
        <w:t xml:space="preserve">ius </w:t>
      </w:r>
      <w:r w:rsidR="004220FC">
        <w:t>28</w:t>
      </w:r>
      <w:r w:rsidRPr="00174751">
        <w:t xml:space="preserve">-ig sikeres záróvizsgát tesz, a nemzeti felsőoktatási ösztöndíj </w:t>
      </w:r>
      <w:r w:rsidRPr="00174751">
        <w:rPr>
          <w:b/>
        </w:rPr>
        <w:t>pályázat elfogadásának</w:t>
      </w:r>
      <w:r w:rsidRPr="00174751">
        <w:t xml:space="preserve"> </w:t>
      </w:r>
      <w:r w:rsidRPr="00174751">
        <w:rPr>
          <w:b/>
        </w:rPr>
        <w:t>minimumfeltétele</w:t>
      </w:r>
      <w:r w:rsidRPr="00174751">
        <w:t xml:space="preserve">, hogy a hallgató </w:t>
      </w:r>
      <w:r w:rsidRPr="00174751">
        <w:rPr>
          <w:b/>
        </w:rPr>
        <w:t xml:space="preserve">kreditekkel súlyozott tanulmányi átlaga az utolsó két </w:t>
      </w:r>
      <w:proofErr w:type="gramStart"/>
      <w:r w:rsidRPr="00174751">
        <w:rPr>
          <w:b/>
        </w:rPr>
        <w:t>aktív</w:t>
      </w:r>
      <w:proofErr w:type="gramEnd"/>
      <w:r w:rsidRPr="00174751">
        <w:rPr>
          <w:b/>
        </w:rPr>
        <w:t xml:space="preserve"> félévében legalább 4,51 és az ugyanebben a két félévben a megszerzett kreditek száma legalább 45.</w:t>
      </w:r>
    </w:p>
    <w:p w:rsidR="00A26910" w:rsidRDefault="00A26910" w:rsidP="00A26910">
      <w:pPr>
        <w:pStyle w:val="NormlWeb"/>
        <w:spacing w:before="0" w:after="0"/>
        <w:jc w:val="both"/>
      </w:pPr>
      <w:r w:rsidRPr="00174751">
        <w:t xml:space="preserve">Azoknak az alapszakos hallgatóknak, akik a mintatantervük szerint a szakdolgozat védésekor szerzik meg a szakdolgozatért járó 10 kreditet, a megszerzett 10 kredit súlyozva a záróvizsga jegyzőkönyvben szereplő szakdolgozatra kapott érdemjeggyel, beleszámít az utolsó két </w:t>
      </w:r>
      <w:proofErr w:type="gramStart"/>
      <w:r w:rsidRPr="00174751">
        <w:t>aktív</w:t>
      </w:r>
      <w:proofErr w:type="gramEnd"/>
      <w:r w:rsidRPr="00174751">
        <w:t xml:space="preserve"> félév kreditekkel súlyozott tanulmányi átlagába és a megszerzett kreditek számába.</w:t>
      </w:r>
    </w:p>
    <w:p w:rsidR="00A05333" w:rsidRPr="00174751" w:rsidRDefault="00AF5232" w:rsidP="00A05333">
      <w:pPr>
        <w:pStyle w:val="NormlWeb"/>
        <w:spacing w:before="0" w:after="0"/>
        <w:jc w:val="both"/>
        <w:rPr>
          <w:b/>
        </w:rPr>
      </w:pPr>
      <w:proofErr w:type="gramStart"/>
      <w:r>
        <w:t>Annak</w:t>
      </w:r>
      <w:r w:rsidR="004220FC">
        <w:t xml:space="preserve"> az osztatlan tanárképzésben résztvevő hallgató</w:t>
      </w:r>
      <w:r>
        <w:t>nak, aki a képzettségi szintje</w:t>
      </w:r>
      <w:r w:rsidR="004220FC">
        <w:t xml:space="preserve"> szerinti mintatanterv alapján (általános iskolai szakképzettség esetén 9. szemeszter, középiskolai szakképzettség esetén 11. szemeszter</w:t>
      </w:r>
      <w:r>
        <w:t>) a 2019/2020-as tanévben kezdi</w:t>
      </w:r>
      <w:r w:rsidR="004220FC">
        <w:t xml:space="preserve"> meg az összefü</w:t>
      </w:r>
      <w:r>
        <w:t>ggő egyéni iskolai gyakorlatát</w:t>
      </w:r>
      <w:r w:rsidR="00A05333">
        <w:t xml:space="preserve">, </w:t>
      </w:r>
      <w:r w:rsidR="00A05333" w:rsidRPr="00174751">
        <w:t xml:space="preserve">a nemzeti felsőoktatási ösztöndíj </w:t>
      </w:r>
      <w:r w:rsidR="00A05333" w:rsidRPr="00174751">
        <w:rPr>
          <w:b/>
        </w:rPr>
        <w:t>pályázat elfogadásának</w:t>
      </w:r>
      <w:r w:rsidR="00A05333" w:rsidRPr="00174751">
        <w:t xml:space="preserve"> </w:t>
      </w:r>
      <w:bookmarkStart w:id="0" w:name="_GoBack"/>
      <w:bookmarkEnd w:id="0"/>
      <w:r w:rsidR="00A05333" w:rsidRPr="00174751">
        <w:rPr>
          <w:b/>
        </w:rPr>
        <w:t>minimumfeltétele</w:t>
      </w:r>
      <w:r w:rsidR="00A05333" w:rsidRPr="00174751">
        <w:t xml:space="preserve">, hogy a hallgató </w:t>
      </w:r>
      <w:r w:rsidR="00A05333" w:rsidRPr="00174751">
        <w:rPr>
          <w:b/>
        </w:rPr>
        <w:t>kreditekkel súlyozott tanulmányi átlaga az utolsó két aktív félévében legalább 4,51 és az ugyanebben a két félévben a megszerzett kreditek száma legalább 4</w:t>
      </w:r>
      <w:r w:rsidR="0075097D">
        <w:rPr>
          <w:b/>
        </w:rPr>
        <w:t>0</w:t>
      </w:r>
      <w:r w:rsidR="00A05333" w:rsidRPr="00174751">
        <w:rPr>
          <w:b/>
        </w:rPr>
        <w:t>.</w:t>
      </w:r>
      <w:proofErr w:type="gramEnd"/>
    </w:p>
    <w:p w:rsidR="004220FC" w:rsidRDefault="004220FC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4F1567" w:rsidP="00A26910">
      <w:pPr>
        <w:pStyle w:val="NormlWeb"/>
        <w:spacing w:before="0" w:after="0"/>
        <w:jc w:val="both"/>
      </w:pPr>
      <w:r>
        <w:rPr>
          <w:b/>
          <w:u w:val="single"/>
        </w:rPr>
        <w:t>Pályázást kizáró ok</w:t>
      </w:r>
      <w:r w:rsidR="00A26910">
        <w:t>: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numPr>
          <w:ilvl w:val="0"/>
          <w:numId w:val="3"/>
        </w:numPr>
        <w:spacing w:before="0" w:after="0"/>
        <w:jc w:val="both"/>
      </w:pPr>
      <w:r>
        <w:t>Ki nem javított elégtelen érdemjegy</w:t>
      </w:r>
      <w:r w:rsidR="00AE7DFE">
        <w:t xml:space="preserve"> </w:t>
      </w:r>
      <w:r w:rsidR="00AE7DFE" w:rsidRPr="004F1567">
        <w:t xml:space="preserve">az utolsó két </w:t>
      </w:r>
      <w:proofErr w:type="gramStart"/>
      <w:r w:rsidR="00AE7DFE" w:rsidRPr="004F1567">
        <w:t>aktív</w:t>
      </w:r>
      <w:proofErr w:type="gramEnd"/>
      <w:r w:rsidR="00AE7DFE" w:rsidRPr="004F1567">
        <w:t xml:space="preserve"> félévben</w:t>
      </w:r>
      <w:r w:rsidR="004F1567">
        <w:t>.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  <w:r w:rsidRPr="00600235">
        <w:rPr>
          <w:b/>
          <w:u w:val="single"/>
        </w:rPr>
        <w:t>Egyéb tudnivalók</w:t>
      </w:r>
      <w:r>
        <w:t>: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Pr="005D1190" w:rsidRDefault="00A26910" w:rsidP="00A26910">
      <w:pPr>
        <w:pStyle w:val="NormlWeb"/>
        <w:numPr>
          <w:ilvl w:val="0"/>
          <w:numId w:val="4"/>
        </w:numPr>
        <w:spacing w:before="0" w:after="0"/>
        <w:jc w:val="both"/>
      </w:pPr>
      <w:r w:rsidRPr="005D1190">
        <w:t>A pályázati lapon az átlagra és kreditre vonatkozó adatokat a Tanulmányi és Oktatási Bizottság fogja kitölteni.</w:t>
      </w:r>
    </w:p>
    <w:p w:rsidR="00A26910" w:rsidRPr="00893BC3" w:rsidRDefault="00A26910" w:rsidP="00A26910">
      <w:pPr>
        <w:pStyle w:val="NormlWeb"/>
        <w:spacing w:before="0" w:after="0"/>
        <w:ind w:left="708"/>
        <w:jc w:val="both"/>
      </w:pPr>
      <w:r w:rsidRPr="005D1190">
        <w:t xml:space="preserve">Felhívom a pályázatot beadó hallgatók figyelmét, hogy </w:t>
      </w:r>
      <w:r w:rsidRPr="005D1190">
        <w:rPr>
          <w:b/>
        </w:rPr>
        <w:t>fokozottan figyeljenek</w:t>
      </w:r>
      <w:r w:rsidRPr="005D1190">
        <w:t xml:space="preserve"> arra, hogy </w:t>
      </w:r>
      <w:r w:rsidRPr="005D1190">
        <w:rPr>
          <w:b/>
        </w:rPr>
        <w:t>minden megszerzett érdemjegyük</w:t>
      </w:r>
      <w:r w:rsidRPr="005D1190">
        <w:t xml:space="preserve"> (nyári szakmai/terepgyakorlat kivételével) </w:t>
      </w:r>
      <w:r w:rsidRPr="005D1190">
        <w:rPr>
          <w:b/>
        </w:rPr>
        <w:t xml:space="preserve">szerepeljen a </w:t>
      </w:r>
      <w:proofErr w:type="spellStart"/>
      <w:r w:rsidRPr="005D1190">
        <w:rPr>
          <w:b/>
        </w:rPr>
        <w:t>Neptunban</w:t>
      </w:r>
      <w:proofErr w:type="spellEnd"/>
      <w:r w:rsidRPr="005D1190">
        <w:t xml:space="preserve">, mert a kreditekkel súlyozott tanulmányi átlagot és a megszerzett krediteket a </w:t>
      </w:r>
      <w:r w:rsidRPr="00893BC3">
        <w:rPr>
          <w:b/>
        </w:rPr>
        <w:t>201</w:t>
      </w:r>
      <w:r w:rsidR="00081D7E">
        <w:rPr>
          <w:b/>
        </w:rPr>
        <w:t>9</w:t>
      </w:r>
      <w:r w:rsidRPr="00893BC3">
        <w:rPr>
          <w:b/>
        </w:rPr>
        <w:t xml:space="preserve">. július </w:t>
      </w:r>
      <w:r w:rsidR="00081D7E">
        <w:rPr>
          <w:b/>
        </w:rPr>
        <w:t>5</w:t>
      </w:r>
      <w:r w:rsidRPr="00893BC3">
        <w:rPr>
          <w:b/>
        </w:rPr>
        <w:t>-én 24.00 óráig</w:t>
      </w:r>
      <w:r w:rsidRPr="005D1190">
        <w:rPr>
          <w:b/>
        </w:rPr>
        <w:t xml:space="preserve"> a </w:t>
      </w:r>
      <w:proofErr w:type="spellStart"/>
      <w:r w:rsidRPr="005D1190">
        <w:rPr>
          <w:b/>
        </w:rPr>
        <w:t>Neptunban</w:t>
      </w:r>
      <w:proofErr w:type="spellEnd"/>
      <w:r w:rsidRPr="005D1190">
        <w:rPr>
          <w:b/>
        </w:rPr>
        <w:t xml:space="preserve"> </w:t>
      </w:r>
      <w:r w:rsidR="005A39EA">
        <w:rPr>
          <w:b/>
        </w:rPr>
        <w:t>rögzített</w:t>
      </w:r>
      <w:r w:rsidRPr="005D1190">
        <w:rPr>
          <w:b/>
        </w:rPr>
        <w:t xml:space="preserve"> érdemjegyekből </w:t>
      </w:r>
      <w:r w:rsidR="00497F49">
        <w:rPr>
          <w:b/>
        </w:rPr>
        <w:t>számoljuk</w:t>
      </w:r>
      <w:r w:rsidRPr="005D1190">
        <w:rPr>
          <w:b/>
        </w:rPr>
        <w:t>.</w:t>
      </w:r>
      <w:r w:rsidR="00497F49">
        <w:rPr>
          <w:b/>
        </w:rPr>
        <w:t xml:space="preserve"> </w:t>
      </w:r>
      <w:r w:rsidR="00497F49" w:rsidRPr="00893BC3">
        <w:t>A pályázó pályázatának benyújtásával tudomásul veszi, hogy a fent megadott határidővel a féléve lezárásra kerül és a már beírt jegyek megkifogásolására, illetve jegy beírása (kivéve nyári szakmai/terepgyakorlat) nem kerülhet sor.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Pr="00BC20EB" w:rsidRDefault="00A26910" w:rsidP="00A26910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BC20EB">
        <w:rPr>
          <w:rFonts w:ascii="Times New Roman" w:eastAsia="Times New Roman" w:hAnsi="Times New Roman"/>
          <w:sz w:val="24"/>
          <w:szCs w:val="24"/>
          <w:lang w:eastAsia="hu-HU" w:bidi="ar-SA"/>
        </w:rPr>
        <w:lastRenderedPageBreak/>
        <w:t xml:space="preserve">Amennyiben a pályázó korábban már elnyerte a Köztársasági </w:t>
      </w:r>
      <w:r w:rsidR="00AE7DFE" w:rsidRPr="00B778B1">
        <w:rPr>
          <w:rFonts w:ascii="Times New Roman" w:eastAsia="Times New Roman" w:hAnsi="Times New Roman"/>
          <w:sz w:val="24"/>
          <w:szCs w:val="24"/>
          <w:lang w:eastAsia="hu-HU" w:bidi="ar-SA"/>
        </w:rPr>
        <w:t>vagy a Nemzeti Felsőoktatási</w:t>
      </w:r>
      <w:r w:rsidR="00AE7DFE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</w:t>
      </w:r>
      <w:r w:rsidRPr="00BC20EB">
        <w:rPr>
          <w:rFonts w:ascii="Times New Roman" w:eastAsia="Times New Roman" w:hAnsi="Times New Roman"/>
          <w:sz w:val="24"/>
          <w:szCs w:val="24"/>
          <w:lang w:eastAsia="hu-HU" w:bidi="ar-SA"/>
        </w:rPr>
        <w:t>ösztöndíjat, akkor csak a legutóbbi elnyert pályázat óta nyújtott tevékenysége számít be az értékelésbe.</w:t>
      </w:r>
    </w:p>
    <w:p w:rsidR="00A26910" w:rsidRDefault="00A26910" w:rsidP="00A269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5D1190">
        <w:rPr>
          <w:rFonts w:ascii="Times New Roman" w:eastAsia="Times New Roman" w:hAnsi="Times New Roman"/>
          <w:sz w:val="24"/>
          <w:szCs w:val="24"/>
          <w:lang w:eastAsia="hu-HU" w:bidi="ar-SA"/>
        </w:rPr>
        <w:t>Olyan tevékenységre, amelyre a képzés során kredit jár, nem adható pont.</w:t>
      </w:r>
    </w:p>
    <w:p w:rsidR="00A26910" w:rsidRPr="005D1190" w:rsidRDefault="00A26910" w:rsidP="00A2691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</w:p>
    <w:p w:rsidR="00A26910" w:rsidRPr="005D1190" w:rsidRDefault="00A26910" w:rsidP="00A26910">
      <w:pPr>
        <w:pStyle w:val="NormlWeb"/>
        <w:numPr>
          <w:ilvl w:val="0"/>
          <w:numId w:val="4"/>
        </w:numPr>
        <w:spacing w:before="0" w:after="0"/>
        <w:jc w:val="both"/>
      </w:pPr>
      <w:r w:rsidRPr="005D1190">
        <w:t>A kari rangsort az intézetek javaslata alapján a kar Tanulmányi és Oktatási Bizottsága alakítja ki.</w:t>
      </w:r>
    </w:p>
    <w:p w:rsidR="00A26910" w:rsidRPr="005D1190" w:rsidRDefault="00A26910" w:rsidP="00A26910">
      <w:pPr>
        <w:pStyle w:val="Default"/>
        <w:ind w:left="708"/>
      </w:pPr>
      <w:r w:rsidRPr="005D1190">
        <w:rPr>
          <w:rFonts w:eastAsia="Times New Roman"/>
          <w:color w:val="auto"/>
        </w:rPr>
        <w:t>Amennyiben több pályázó összesített pontszáma megegyezik, közöttük a rangsorolás a II. Szakmai Tevékenység pontban foglalt pontszám alapján történik. Ha még ezután is fennáll a pontegyezőség a további rangsor az I. Tanulmányok pontban foglalt tanulmányi eredményért kapott pontok alapján kerül megállapításra</w:t>
      </w:r>
      <w:r w:rsidRPr="005D1190">
        <w:t xml:space="preserve">. </w:t>
      </w:r>
    </w:p>
    <w:p w:rsidR="00A26910" w:rsidRPr="005D1190" w:rsidRDefault="00A26910" w:rsidP="00A26910">
      <w:pPr>
        <w:pStyle w:val="NormlWeb"/>
        <w:spacing w:before="0" w:after="0"/>
        <w:jc w:val="both"/>
      </w:pPr>
    </w:p>
    <w:p w:rsidR="00A26910" w:rsidRPr="005D1190" w:rsidRDefault="00A26910" w:rsidP="00A26910">
      <w:pPr>
        <w:pStyle w:val="NormlWeb"/>
        <w:spacing w:before="0" w:after="0"/>
        <w:ind w:firstLine="708"/>
        <w:jc w:val="both"/>
      </w:pPr>
      <w:r w:rsidRPr="005D1190">
        <w:t>A pályázatok elbírálásának szempontjai:</w:t>
      </w:r>
    </w:p>
    <w:p w:rsidR="00A26910" w:rsidRPr="005D1190" w:rsidRDefault="00A26910" w:rsidP="00A26910">
      <w:pPr>
        <w:pStyle w:val="NormlWeb"/>
        <w:numPr>
          <w:ilvl w:val="0"/>
          <w:numId w:val="1"/>
        </w:numPr>
        <w:spacing w:before="0" w:after="0"/>
        <w:jc w:val="both"/>
      </w:pPr>
      <w:r w:rsidRPr="005D1190">
        <w:t>Tanulmányok</w:t>
      </w:r>
    </w:p>
    <w:p w:rsidR="00A26910" w:rsidRPr="005D1190" w:rsidRDefault="00A26910" w:rsidP="00A26910">
      <w:pPr>
        <w:pStyle w:val="NormlWeb"/>
        <w:numPr>
          <w:ilvl w:val="0"/>
          <w:numId w:val="1"/>
        </w:numPr>
        <w:spacing w:before="0" w:after="0"/>
        <w:jc w:val="both"/>
      </w:pPr>
      <w:r w:rsidRPr="005D1190">
        <w:t>Szakmai tevékenység</w:t>
      </w:r>
    </w:p>
    <w:p w:rsidR="00A26910" w:rsidRPr="005D1190" w:rsidRDefault="00A26910" w:rsidP="00A26910">
      <w:pPr>
        <w:pStyle w:val="NormlWeb"/>
        <w:numPr>
          <w:ilvl w:val="0"/>
          <w:numId w:val="1"/>
        </w:numPr>
        <w:spacing w:before="0" w:after="0"/>
        <w:jc w:val="both"/>
      </w:pPr>
      <w:r w:rsidRPr="005D1190">
        <w:t>Közéleti, sport és egyéb tevékenység</w:t>
      </w:r>
    </w:p>
    <w:p w:rsidR="00A26910" w:rsidRPr="005D1190" w:rsidRDefault="00A26910" w:rsidP="00A26910">
      <w:pPr>
        <w:pStyle w:val="NormlWeb"/>
        <w:spacing w:before="0" w:after="0"/>
        <w:ind w:left="708"/>
        <w:jc w:val="both"/>
      </w:pPr>
      <w:r w:rsidRPr="005D1190">
        <w:t>A pontozás szempontjait a pályázati felhívás 1-es</w:t>
      </w:r>
      <w:r w:rsidR="00D17908">
        <w:t>, 2-es</w:t>
      </w:r>
      <w:r w:rsidRPr="005D1190">
        <w:t xml:space="preserve"> és </w:t>
      </w:r>
      <w:r w:rsidR="00D17908">
        <w:t>3-a</w:t>
      </w:r>
      <w:r w:rsidRPr="005D1190">
        <w:t xml:space="preserve">s számú melléklete tartalmazza. 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A26910" w:rsidP="00A26910">
      <w:pPr>
        <w:pStyle w:val="NormlWeb"/>
        <w:spacing w:before="0" w:after="0"/>
        <w:jc w:val="both"/>
      </w:pPr>
      <w:r w:rsidRPr="00600235">
        <w:rPr>
          <w:b/>
          <w:u w:val="single"/>
        </w:rPr>
        <w:t>Jogorvoslati lehetőség</w:t>
      </w:r>
      <w:r>
        <w:t>: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Default="00B778B1" w:rsidP="00A26910">
      <w:pPr>
        <w:pStyle w:val="NormlWeb"/>
        <w:spacing w:before="0" w:after="0"/>
        <w:jc w:val="both"/>
      </w:pPr>
      <w:r>
        <w:t>Az ELTE oktatási és tanulmányi ügyek rektorhelyettese által kiadott tájékoztató alapján a h</w:t>
      </w:r>
      <w:r w:rsidR="00A26910">
        <w:t xml:space="preserve">allgatói jogorvoslati kérelmek </w:t>
      </w:r>
      <w:r w:rsidR="00A26910" w:rsidRPr="00B778B1">
        <w:rPr>
          <w:b/>
        </w:rPr>
        <w:t>beérkezésének</w:t>
      </w:r>
      <w:r w:rsidR="00A26910">
        <w:t xml:space="preserve"> legvégső időpontja a</w:t>
      </w:r>
      <w:r w:rsidR="005E52F9">
        <w:t>z</w:t>
      </w:r>
      <w:r w:rsidR="00A26910">
        <w:t xml:space="preserve"> </w:t>
      </w:r>
      <w:r w:rsidR="005E52F9" w:rsidRPr="005E52F9">
        <w:t>ELTE Kancellária, Jogi, Humánszolgáltatási és Közbeszerzési Főigazgatóságra</w:t>
      </w:r>
      <w:r w:rsidR="00A26910">
        <w:t xml:space="preserve">: </w:t>
      </w:r>
      <w:r w:rsidR="00A26910" w:rsidRPr="00B778B1">
        <w:t>201</w:t>
      </w:r>
      <w:r w:rsidR="00800C52">
        <w:t>9</w:t>
      </w:r>
      <w:r w:rsidR="00A26910" w:rsidRPr="00B778B1">
        <w:t>. július 24. 1</w:t>
      </w:r>
      <w:r w:rsidR="00800C52">
        <w:t>4</w:t>
      </w:r>
      <w:r w:rsidR="00A26910" w:rsidRPr="00B778B1">
        <w:t xml:space="preserve"> óra</w:t>
      </w:r>
      <w:r w:rsidR="00A26910">
        <w:t>.</w:t>
      </w:r>
    </w:p>
    <w:p w:rsidR="00A26910" w:rsidRDefault="00A26910" w:rsidP="00A26910">
      <w:pPr>
        <w:pStyle w:val="NormlWeb"/>
        <w:spacing w:before="0" w:after="0"/>
        <w:jc w:val="both"/>
      </w:pPr>
    </w:p>
    <w:p w:rsidR="00A26910" w:rsidRPr="00457931" w:rsidRDefault="00A26910" w:rsidP="00A26910">
      <w:pPr>
        <w:pStyle w:val="NormlWeb"/>
        <w:spacing w:before="0" w:after="0"/>
        <w:jc w:val="both"/>
      </w:pPr>
    </w:p>
    <w:p w:rsidR="00A26910" w:rsidRPr="00457931" w:rsidRDefault="00A26910" w:rsidP="00A26910">
      <w:pPr>
        <w:pStyle w:val="NormlWeb"/>
        <w:spacing w:before="0" w:after="0"/>
        <w:jc w:val="both"/>
      </w:pPr>
      <w:r w:rsidRPr="00457931">
        <w:t xml:space="preserve">Budapest, </w:t>
      </w:r>
      <w:r w:rsidRPr="001B60EA">
        <w:t>201</w:t>
      </w:r>
      <w:r w:rsidR="00800C52">
        <w:t>9</w:t>
      </w:r>
      <w:r w:rsidRPr="001B60EA">
        <w:t xml:space="preserve">. </w:t>
      </w:r>
      <w:r w:rsidR="00800C52">
        <w:t>június</w:t>
      </w:r>
      <w:r w:rsidRPr="001B60EA">
        <w:t xml:space="preserve"> 3.</w:t>
      </w:r>
    </w:p>
    <w:p w:rsidR="00A26910" w:rsidRPr="00457931" w:rsidRDefault="00A26910" w:rsidP="00A26910">
      <w:pPr>
        <w:pStyle w:val="NormlWeb"/>
        <w:spacing w:before="0" w:after="0"/>
        <w:jc w:val="both"/>
      </w:pPr>
    </w:p>
    <w:p w:rsidR="00A26910" w:rsidRPr="00457931" w:rsidRDefault="00A26910" w:rsidP="00A26910">
      <w:pPr>
        <w:pStyle w:val="NormlWeb"/>
        <w:spacing w:before="0" w:after="0"/>
        <w:jc w:val="both"/>
      </w:pPr>
    </w:p>
    <w:p w:rsidR="00A26910" w:rsidRPr="00457931" w:rsidRDefault="00A26910" w:rsidP="00957AC7">
      <w:pPr>
        <w:pStyle w:val="NormlWeb"/>
        <w:spacing w:before="0" w:after="0"/>
        <w:ind w:left="4956" w:firstLine="708"/>
        <w:jc w:val="both"/>
      </w:pPr>
      <w:proofErr w:type="gramStart"/>
      <w:r>
        <w:t>dr.</w:t>
      </w:r>
      <w:proofErr w:type="gramEnd"/>
      <w:r>
        <w:t xml:space="preserve"> Horváth Erzsébet</w:t>
      </w:r>
    </w:p>
    <w:p w:rsidR="00A26910" w:rsidRPr="00143DD9" w:rsidRDefault="00A26910" w:rsidP="00957AC7">
      <w:pPr>
        <w:pStyle w:val="NormlWeb"/>
        <w:spacing w:before="0" w:after="0"/>
        <w:ind w:left="4248" w:firstLine="708"/>
        <w:jc w:val="both"/>
      </w:pPr>
      <w:proofErr w:type="gramStart"/>
      <w:r>
        <w:t>a</w:t>
      </w:r>
      <w:proofErr w:type="gramEnd"/>
      <w:r>
        <w:t xml:space="preserve"> Tanulmányi és Oktatási Bizottság elnöke</w:t>
      </w:r>
    </w:p>
    <w:p w:rsidR="008D40CA" w:rsidRDefault="008D40CA"/>
    <w:sectPr w:rsidR="008D40CA" w:rsidSect="008D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A3302"/>
    <w:multiLevelType w:val="hybridMultilevel"/>
    <w:tmpl w:val="1DD48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A10A2"/>
    <w:multiLevelType w:val="hybridMultilevel"/>
    <w:tmpl w:val="0BBCA5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E2AD2"/>
    <w:multiLevelType w:val="hybridMultilevel"/>
    <w:tmpl w:val="A6104F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D7799"/>
    <w:multiLevelType w:val="hybridMultilevel"/>
    <w:tmpl w:val="A3742878"/>
    <w:lvl w:ilvl="0" w:tplc="C9E2966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10"/>
    <w:rsid w:val="000441A2"/>
    <w:rsid w:val="00081D7E"/>
    <w:rsid w:val="001B60EA"/>
    <w:rsid w:val="001E24EA"/>
    <w:rsid w:val="002E0424"/>
    <w:rsid w:val="002F1F32"/>
    <w:rsid w:val="0030795E"/>
    <w:rsid w:val="00324AEA"/>
    <w:rsid w:val="003A1816"/>
    <w:rsid w:val="003A7E5A"/>
    <w:rsid w:val="003B4796"/>
    <w:rsid w:val="003C757F"/>
    <w:rsid w:val="004220FC"/>
    <w:rsid w:val="00497F49"/>
    <w:rsid w:val="004F1567"/>
    <w:rsid w:val="00512894"/>
    <w:rsid w:val="00527B4F"/>
    <w:rsid w:val="005A39EA"/>
    <w:rsid w:val="005A5546"/>
    <w:rsid w:val="005E52F9"/>
    <w:rsid w:val="0075097D"/>
    <w:rsid w:val="00797438"/>
    <w:rsid w:val="007D3479"/>
    <w:rsid w:val="007D7BC2"/>
    <w:rsid w:val="00800C52"/>
    <w:rsid w:val="00804BE5"/>
    <w:rsid w:val="00893BC3"/>
    <w:rsid w:val="008D40CA"/>
    <w:rsid w:val="00957AC7"/>
    <w:rsid w:val="009D0206"/>
    <w:rsid w:val="00A05333"/>
    <w:rsid w:val="00A26910"/>
    <w:rsid w:val="00AE7DFE"/>
    <w:rsid w:val="00AF5232"/>
    <w:rsid w:val="00B778B1"/>
    <w:rsid w:val="00D17908"/>
    <w:rsid w:val="00EF4528"/>
    <w:rsid w:val="00F51D0E"/>
    <w:rsid w:val="00F6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5DF9"/>
  <w15:docId w15:val="{77D9E0D7-23ED-486C-95A3-B61CB9FE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6910"/>
    <w:rPr>
      <w:rFonts w:ascii="Calibri" w:eastAsia="Calibri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26910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hu-HU" w:bidi="ar-SA"/>
    </w:rPr>
  </w:style>
  <w:style w:type="paragraph" w:customStyle="1" w:styleId="Default">
    <w:name w:val="Default"/>
    <w:rsid w:val="00A269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2894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794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15</cp:revision>
  <cp:lastPrinted>2018-05-29T16:11:00Z</cp:lastPrinted>
  <dcterms:created xsi:type="dcterms:W3CDTF">2019-06-01T08:23:00Z</dcterms:created>
  <dcterms:modified xsi:type="dcterms:W3CDTF">2019-06-03T14:38:00Z</dcterms:modified>
</cp:coreProperties>
</file>