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418"/>
        <w:tblW w:w="2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7641"/>
        <w:gridCol w:w="321"/>
        <w:gridCol w:w="570"/>
        <w:gridCol w:w="570"/>
        <w:gridCol w:w="537"/>
        <w:gridCol w:w="363"/>
        <w:gridCol w:w="431"/>
        <w:gridCol w:w="444"/>
        <w:gridCol w:w="740"/>
        <w:gridCol w:w="2560"/>
        <w:gridCol w:w="5740"/>
      </w:tblGrid>
      <w:tr w:rsidR="00934D56" w:rsidRPr="00934D56" w14:paraId="778B68C2" w14:textId="77777777" w:rsidTr="00934D56">
        <w:trPr>
          <w:trHeight w:val="510"/>
        </w:trPr>
        <w:tc>
          <w:tcPr>
            <w:tcW w:w="12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EF35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36"/>
                <w:szCs w:val="36"/>
                <w:lang w:eastAsia="hu-HU"/>
              </w:rPr>
              <w:t>Űrtudományi szakember szakirányú továbbképzési szak levelező (2022-től)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09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C20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C1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025D96D7" w14:textId="77777777" w:rsidTr="00934D56">
        <w:trPr>
          <w:trHeight w:val="405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CB8B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Szakfelelős: Dr. Lichtenberger János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711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077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91E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386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535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DF3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19C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A3D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FAF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F3B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118CE7CB" w14:textId="77777777" w:rsidTr="00934D56">
        <w:trPr>
          <w:trHeight w:val="420"/>
        </w:trPr>
        <w:tc>
          <w:tcPr>
            <w:tcW w:w="2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6409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RANGE!A3:E27"/>
            <w:r w:rsidRPr="00934D5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bookmarkEnd w:id="0"/>
          </w:p>
        </w:tc>
        <w:tc>
          <w:tcPr>
            <w:tcW w:w="7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946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AEEF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FCCF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4679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6F6B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361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B82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83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92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9721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50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29839BA5" w14:textId="77777777" w:rsidTr="00934D56">
        <w:trPr>
          <w:trHeight w:val="735"/>
        </w:trPr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1FF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Tárgykód</w:t>
            </w:r>
          </w:p>
        </w:tc>
        <w:tc>
          <w:tcPr>
            <w:tcW w:w="7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98E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Tárgynév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CE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0D18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Féléves óraszám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8F3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Kr.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12A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Ért.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049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Tantárgyfelelős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7EC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Tárgynév angolul</w:t>
            </w:r>
          </w:p>
        </w:tc>
      </w:tr>
      <w:tr w:rsidR="00934D56" w:rsidRPr="00934D56" w14:paraId="124CE53E" w14:textId="77777777" w:rsidTr="00934D56">
        <w:trPr>
          <w:trHeight w:val="870"/>
        </w:trPr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F6CC6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6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0B6AFE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69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D0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206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6E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00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368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szk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7C4478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5B7E7F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108BE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D303FD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6" w:rsidRPr="00934D56" w14:paraId="328FA092" w14:textId="77777777" w:rsidTr="00934D56">
        <w:trPr>
          <w:trHeight w:val="255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03375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Kötelező tárgyak (70 kredit)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6DF65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8F5DB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0BED1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940FA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297A9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51F06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8002D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FAF6F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1F07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D2298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34D56" w:rsidRPr="00934D56" w14:paraId="02F49BDE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BF0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urtudalapl22vt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F6B85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űrtudomány alapjai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6CA53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90ABE9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3D922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9A1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FEC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1497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EC572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7ABB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</w:t>
            </w:r>
            <w:proofErr w:type="gramEnd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5)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E24DFE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Steinbach Péter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6AE9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Basics of Space Science</w:t>
            </w:r>
          </w:p>
        </w:tc>
      </w:tr>
      <w:tr w:rsidR="00934D56" w:rsidRPr="00934D56" w14:paraId="23F92A24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525C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urkuttortl22et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094E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űrkutatás története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1D27A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87F5C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EDD77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002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8F0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31E9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798B07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68E8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</w:t>
            </w:r>
            <w:proofErr w:type="gramEnd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8603CA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Steinbach Péter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C522B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History of the Space Research</w:t>
            </w:r>
          </w:p>
        </w:tc>
      </w:tr>
      <w:tr w:rsidR="00934D56" w:rsidRPr="00934D56" w14:paraId="2646AEDE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7DEC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urtechalapl22et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58E38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űrtechnológia alapjai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9DB8C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C5D01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7CC74C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6E4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890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0A40C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F63384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3DC6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</w:t>
            </w:r>
            <w:proofErr w:type="gramEnd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3DB53FA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Csurgai-Horváth László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181A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Introduction to Space Technology</w:t>
            </w:r>
          </w:p>
        </w:tc>
      </w:tr>
      <w:tr w:rsidR="00934D56" w:rsidRPr="00934D56" w14:paraId="3364EE2D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4907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urkuttechl22et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144DE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Űrkutatás és űrtechnológia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0BE2B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06A67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2DA88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455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EFD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A70CE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3A604A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D709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</w:t>
            </w:r>
            <w:proofErr w:type="gramEnd"/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5A5C068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Bacsárdi László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2FDF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Space Research and Technology</w:t>
            </w:r>
          </w:p>
        </w:tc>
      </w:tr>
      <w:tr w:rsidR="00934D56" w:rsidRPr="00934D56" w14:paraId="145E4FE8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163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emberitestl22et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AAB45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emberi test felépítése és működése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B962D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12883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01385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4E6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BB8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C4DF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28A6E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6894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1C976C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János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9DA08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Biology of the Human Body: Basic Principles in a Nutshell</w:t>
            </w:r>
          </w:p>
        </w:tc>
      </w:tr>
      <w:tr w:rsidR="00934D56" w:rsidRPr="00934D56" w14:paraId="59FB152F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3972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urtaplalkl22et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48CCE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Űrtáplálkozás, űrélelmiszer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BA6BC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C514A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8B5659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2A6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3F8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93D7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E18D2A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54BB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47AF62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Friedrich László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02A1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Space Nutrition, Space Food</w:t>
            </w:r>
          </w:p>
        </w:tc>
      </w:tr>
      <w:tr w:rsidR="00934D56" w:rsidRPr="00934D56" w14:paraId="272100BD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96B3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urgazdasagl22et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A16B7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Űrszektor és gazdasági fejlődés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F61B1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7AD69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873B6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51A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5EB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DC56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D9F7A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F6EB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747CF5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Parragh Bianka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9A9BA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Space Sector and Economic Development</w:t>
            </w:r>
          </w:p>
        </w:tc>
      </w:tr>
      <w:tr w:rsidR="00934D56" w:rsidRPr="00934D56" w14:paraId="0B35277D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2708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bevnemzjogl22et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4259D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Bevezetés a nemzetközi jogba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C13CB5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6D3B4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88B94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137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553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E1D87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3999D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F432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4F8FD9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Sulyok Gábor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E62E7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Introduction to International Law</w:t>
            </w:r>
          </w:p>
        </w:tc>
      </w:tr>
      <w:tr w:rsidR="00934D56" w:rsidRPr="00934D56" w14:paraId="6B3F86BB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ABA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csillagaszl22vt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DAC7D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csillagászat és az asztrofizika alapjai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6EFF3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40D51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3BA88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F0E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ADC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7AAE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53F9D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4A79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BF0B33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Tóth L. Viktor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D833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Astronomy and Basics of Astophysics</w:t>
            </w:r>
          </w:p>
        </w:tc>
      </w:tr>
      <w:tr w:rsidR="00934D56" w:rsidRPr="00934D56" w14:paraId="6ACE1614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A52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urfizikaal22vt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C8E5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űrfizika alapjai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9CF92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0FB97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4BEC9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4FB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0B0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1ABB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557BF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0E56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1ED8F3D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Heilig Balázs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CE37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Basic Space Physics</w:t>
            </w:r>
          </w:p>
        </w:tc>
      </w:tr>
      <w:tr w:rsidR="00934D56" w:rsidRPr="00934D56" w14:paraId="74A1940C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E7A9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urasztkeml22et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13BE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Űr- és asztrokémia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B3C9F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58A3D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911F2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FF8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B36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6B28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A8BF5E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496D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BFBE21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Horváth Dezső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C7AD9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Space and Astrochemistry</w:t>
            </w:r>
          </w:p>
        </w:tc>
      </w:tr>
      <w:tr w:rsidR="00934D56" w:rsidRPr="00934D56" w14:paraId="21C1235D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798E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foldmegfil22et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93DAF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Földmegfigyelés és alkalmazásai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40619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EC400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6167D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9E3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8E4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F5CB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F755B3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8E1F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416ED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Mucsi László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4F03C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Earth Observation and its Applications</w:t>
            </w:r>
          </w:p>
        </w:tc>
      </w:tr>
      <w:tr w:rsidR="00934D56" w:rsidRPr="00934D56" w14:paraId="626AB831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5A0A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uridojarasl22et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8EE67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Űridőjárás, a naprendszer fizikája, planetológia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8EA4D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55664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426E4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FBD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B46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CEE4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EBE9E6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F58F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93DDB5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 Árpád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D3F8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Space Weather, Physics of the Heliosphere and Planetology</w:t>
            </w:r>
          </w:p>
        </w:tc>
      </w:tr>
      <w:tr w:rsidR="00934D56" w:rsidRPr="00934D56" w14:paraId="461D85F0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18B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muholdmuszl22gt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5704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Műholdas műszerek, mérések és kísérletek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D056A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99849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27F42C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A0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184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6706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631A3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1F1B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Gyj(5)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D3FB95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Lichtenberger János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7831B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Satellite Instruments, Measurements and Experiments</w:t>
            </w:r>
          </w:p>
        </w:tc>
      </w:tr>
      <w:tr w:rsidR="00934D56" w:rsidRPr="00934D56" w14:paraId="310FC714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2DF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mestholdml22et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743A7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Mesterséges holdak mozgása, űrszemét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BEB340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390DD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CD514F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77D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3AD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DCAA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3B48CD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BC6A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51F25A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Sándor Zsolt Mózes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B4B2D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Dynamics of Artificial Satellites, Space Debris</w:t>
            </w:r>
          </w:p>
        </w:tc>
      </w:tr>
      <w:tr w:rsidR="00934D56" w:rsidRPr="00934D56" w14:paraId="23500735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19EA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mestintelll22vt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00311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Mesterséges intelligencia alkalmazása az űrtevékenységben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1293F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26C9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FCE1B6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F2BB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124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4D8E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52AE0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A0EC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K(5)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463E9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Koronczay Dávid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BFB99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Artificial Intelligence in Space Activity</w:t>
            </w:r>
          </w:p>
        </w:tc>
      </w:tr>
      <w:tr w:rsidR="00934D56" w:rsidRPr="00934D56" w14:paraId="027CDA7A" w14:textId="77777777" w:rsidTr="00934D56">
        <w:trPr>
          <w:trHeight w:val="255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3141F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Kötelező választható tárgyak (15 kredit)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BB6B2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0B992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FE638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3CF20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1DFB6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42070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14F11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70B1E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65C28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E3DC0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34D56" w:rsidRPr="00934D56" w14:paraId="7DB669B3" w14:textId="77777777" w:rsidTr="00934D56">
        <w:trPr>
          <w:trHeight w:val="75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63D4F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AC203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UniSpace Magyarország Konzorcium gondozásában lévő másik három szakirányú továbbképzés tárgyaiból választandó 2 db 5 kredites tárgy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F1D46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6E76D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1D206D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E810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2E6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9D96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5002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4C96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BCFC62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F13CCD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34D56" w:rsidRPr="00934D56" w14:paraId="7AA17B41" w14:textId="77777777" w:rsidTr="00934D56">
        <w:trPr>
          <w:trHeight w:val="75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01E127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7690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UniSpace Magyarország Konzorcium gondozásában lévő másik három szakirányú továbbképzés tárgyaiból választandó 1 db 5 kredites tárgy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F47BB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3C183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78E66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kv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6FD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495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C731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DCB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B74D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2ED29F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F52E82B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34D56" w:rsidRPr="00934D56" w14:paraId="04DAB8CF" w14:textId="77777777" w:rsidTr="00934D56">
        <w:trPr>
          <w:trHeight w:val="255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02715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Szakdolgozati konzultáció (5 kredit)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C1D7E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84FB4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A8D9B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B606A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2AB43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51C4D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F8E11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E014B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840E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2F624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34D56" w:rsidRPr="00934D56" w14:paraId="5DC1A10B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7D58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szakdolgl22dt</w:t>
            </w:r>
          </w:p>
        </w:tc>
        <w:tc>
          <w:tcPr>
            <w:tcW w:w="7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56FE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Szakdolgozat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A225E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C9562A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F6F9B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836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F12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4B925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39719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7816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Szd(5)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FBC1433" w14:textId="4CE567FB" w:rsidR="00934D56" w:rsidRPr="00934D56" w:rsidRDefault="00BA67A5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A6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Lichtenberger János</w:t>
            </w:r>
            <w:bookmarkStart w:id="1" w:name="_GoBack"/>
            <w:bookmarkEnd w:id="1"/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5FC2D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Thesis work </w:t>
            </w:r>
          </w:p>
        </w:tc>
      </w:tr>
      <w:tr w:rsidR="00934D56" w:rsidRPr="00934D56" w14:paraId="7D0A857D" w14:textId="77777777" w:rsidTr="00934D56">
        <w:trPr>
          <w:trHeight w:val="25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0A05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58A7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BA7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F7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45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EB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44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13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D8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46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6BF8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CB2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60A5D398" w14:textId="77777777" w:rsidTr="00934D56">
        <w:trPr>
          <w:trHeight w:val="25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0E30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1F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0CD8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B6E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0B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B4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0B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28F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C2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281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BB8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CF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7A31CB93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9B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Szemeszter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64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D3F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06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8DE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8D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52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EF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A9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D8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63C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908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5A2E4F0A" w14:textId="77777777" w:rsidTr="00934D56">
        <w:trPr>
          <w:trHeight w:val="250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C5F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 = tárgy mintatantervi helye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005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C52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43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7B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63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730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A4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B9E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164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69B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6978BB11" w14:textId="77777777" w:rsidTr="00934D56">
        <w:trPr>
          <w:trHeight w:val="250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520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kv = kötelezően választható tárgy helye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C1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B3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11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32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F8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F4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54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B0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A8C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B1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747F24DE" w14:textId="77777777" w:rsidTr="00934D56">
        <w:trPr>
          <w:trHeight w:val="25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6DF7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10F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E9C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583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78D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18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891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22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69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1F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C86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2F9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6161DBC7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C4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Óra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AA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A447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FB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88E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DE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57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AA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0D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B5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3D8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AE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585009B0" w14:textId="77777777" w:rsidTr="00934D56">
        <w:trPr>
          <w:trHeight w:val="25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CAB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ea = előadás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AC2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DEFC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9B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81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D00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40F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B7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EDC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AF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C9C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2D7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320D7AB8" w14:textId="77777777" w:rsidTr="00934D56">
        <w:trPr>
          <w:trHeight w:val="25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834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 = gyakorlat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23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390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9B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3A2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8F8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32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B7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865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108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8C0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FF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7613FA2D" w14:textId="77777777" w:rsidTr="00934D56">
        <w:trPr>
          <w:trHeight w:val="250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C96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szk = szakdolgozati konzultáció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94DE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25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75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63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6A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4B4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55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465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118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DB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5EAC27D0" w14:textId="77777777" w:rsidTr="00934D56">
        <w:trPr>
          <w:trHeight w:val="25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47C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7D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C00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95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4B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E9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1A3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F876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9D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58D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369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92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53BAFDA8" w14:textId="77777777" w:rsidTr="00934D56">
        <w:trPr>
          <w:trHeight w:val="26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25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934D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22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49E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61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4F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DF0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D73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F7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6E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049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28E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21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591CFBE7" w14:textId="77777777" w:rsidTr="00934D56">
        <w:trPr>
          <w:trHeight w:val="250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FACF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K(</w:t>
            </w:r>
            <w:proofErr w:type="gramEnd"/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5) = kollokvium (5 fokozatú)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CCE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A0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E08F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0A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2C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B9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A7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627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9FA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D3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5C20B129" w14:textId="77777777" w:rsidTr="00934D56">
        <w:trPr>
          <w:trHeight w:val="250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A69B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Gyj(</w:t>
            </w:r>
            <w:proofErr w:type="gramEnd"/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5) = gyakorlati jegy (5 fokozatú)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269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16A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CF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258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8C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70E1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F79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8F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1832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82D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4D56" w:rsidRPr="00934D56" w14:paraId="59F176BD" w14:textId="77777777" w:rsidTr="00934D56">
        <w:trPr>
          <w:trHeight w:val="250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516D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Szd(</w:t>
            </w:r>
            <w:proofErr w:type="gramEnd"/>
            <w:r w:rsidRPr="00934D5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5) = szakdolgozat (5)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B324" w14:textId="77777777" w:rsidR="00934D56" w:rsidRPr="00934D56" w:rsidRDefault="00934D56" w:rsidP="0093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F53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56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8B02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9F6C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7F4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DB0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ECE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4D2" w14:textId="77777777" w:rsidR="00934D56" w:rsidRPr="00934D56" w:rsidRDefault="00934D56" w:rsidP="0093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49EB" w14:textId="77777777" w:rsidR="00934D56" w:rsidRPr="00934D56" w:rsidRDefault="00934D56" w:rsidP="009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0CD97D6" w14:textId="77777777" w:rsidR="007765C5" w:rsidRDefault="00BA67A5"/>
    <w:sectPr w:rsidR="007765C5" w:rsidSect="00934D5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56"/>
    <w:rsid w:val="00151DE9"/>
    <w:rsid w:val="00242378"/>
    <w:rsid w:val="00934D56"/>
    <w:rsid w:val="00B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0542"/>
  <w15:chartTrackingRefBased/>
  <w15:docId w15:val="{D64B460C-2910-457E-B0CF-6939711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Ágasvári Zsolt</cp:lastModifiedBy>
  <cp:revision>2</cp:revision>
  <dcterms:created xsi:type="dcterms:W3CDTF">2022-08-11T19:56:00Z</dcterms:created>
  <dcterms:modified xsi:type="dcterms:W3CDTF">2022-09-13T18:15:00Z</dcterms:modified>
</cp:coreProperties>
</file>